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DDD37" w14:textId="5DE3481A" w:rsidR="000A040D" w:rsidRPr="00B76FE5" w:rsidRDefault="00F539D2" w:rsidP="004E58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четвертая</w:t>
      </w:r>
      <w:r w:rsidR="000A040D" w:rsidRPr="00B76FE5">
        <w:rPr>
          <w:rFonts w:ascii="Times New Roman" w:eastAsia="Times New Roman" w:hAnsi="Times New Roman"/>
          <w:b/>
          <w:bCs/>
          <w:lang w:eastAsia="ru-RU"/>
        </w:rPr>
        <w:t xml:space="preserve"> межрегиональная конференция и школа с международным участием </w:t>
      </w:r>
    </w:p>
    <w:p w14:paraId="4692B8EA" w14:textId="734C622A" w:rsidR="009E2032" w:rsidRPr="00B76FE5" w:rsidRDefault="009E2032" w:rsidP="004E58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76FE5">
        <w:rPr>
          <w:rFonts w:ascii="Times New Roman" w:eastAsia="Times New Roman" w:hAnsi="Times New Roman"/>
          <w:b/>
          <w:bCs/>
          <w:lang w:eastAsia="ru-RU"/>
        </w:rPr>
        <w:t>«Безопасность лекарственных средств– острые фундаментальные</w:t>
      </w:r>
    </w:p>
    <w:p w14:paraId="479BB4A7" w14:textId="2CF27AFC" w:rsidR="00B9228C" w:rsidRPr="00B76FE5" w:rsidRDefault="009E2032" w:rsidP="004E58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76FE5">
        <w:rPr>
          <w:rFonts w:ascii="Times New Roman" w:eastAsia="Times New Roman" w:hAnsi="Times New Roman"/>
          <w:b/>
          <w:bCs/>
          <w:lang w:eastAsia="ru-RU"/>
        </w:rPr>
        <w:t>и прикладные вопросы»</w:t>
      </w:r>
    </w:p>
    <w:p w14:paraId="0991D868" w14:textId="16420A9D" w:rsidR="000A040D" w:rsidRDefault="00925C08" w:rsidP="004E58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76FE5">
        <w:rPr>
          <w:rFonts w:ascii="Times New Roman" w:eastAsia="Times New Roman" w:hAnsi="Times New Roman"/>
          <w:b/>
          <w:bCs/>
          <w:lang w:eastAsia="ru-RU"/>
        </w:rPr>
        <w:t>1-</w:t>
      </w:r>
      <w:r w:rsidR="000A040D" w:rsidRPr="00B76FE5">
        <w:rPr>
          <w:rFonts w:ascii="Times New Roman" w:eastAsia="Times New Roman" w:hAnsi="Times New Roman"/>
          <w:b/>
          <w:bCs/>
          <w:lang w:eastAsia="ru-RU"/>
        </w:rPr>
        <w:t>2 ноября 2021 г.</w:t>
      </w:r>
    </w:p>
    <w:p w14:paraId="7E9DF7A2" w14:textId="7C46B835" w:rsidR="002C372D" w:rsidRPr="00B76FE5" w:rsidRDefault="002C372D" w:rsidP="004E58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Программа</w:t>
      </w:r>
    </w:p>
    <w:p w14:paraId="6F734E8F" w14:textId="3599C26E" w:rsidR="009E2032" w:rsidRPr="00B76FE5" w:rsidRDefault="009E2032" w:rsidP="004E5823">
      <w:pPr>
        <w:spacing w:after="0"/>
        <w:rPr>
          <w:rFonts w:ascii="Times New Roman" w:hAnsi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45"/>
      </w:tblGrid>
      <w:tr w:rsidR="00B44567" w:rsidRPr="00B76FE5" w14:paraId="59B35BA0" w14:textId="77777777" w:rsidTr="00B44567">
        <w:tc>
          <w:tcPr>
            <w:tcW w:w="5000" w:type="pct"/>
          </w:tcPr>
          <w:p w14:paraId="634E9B94" w14:textId="471A793B" w:rsidR="00B44567" w:rsidRPr="001D12C3" w:rsidRDefault="00B44567" w:rsidP="00B44567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0" w:name="_Hlk84766276"/>
            <w:r w:rsidRPr="001D12C3">
              <w:rPr>
                <w:rFonts w:ascii="Times New Roman" w:hAnsi="Times New Roman"/>
                <w:b/>
              </w:rPr>
              <w:t>1 ноября</w:t>
            </w:r>
          </w:p>
        </w:tc>
      </w:tr>
      <w:tr w:rsidR="001D12C3" w:rsidRPr="00B76FE5" w14:paraId="74B02906" w14:textId="2B41A44E" w:rsidTr="001D12C3">
        <w:tc>
          <w:tcPr>
            <w:tcW w:w="5000" w:type="pct"/>
          </w:tcPr>
          <w:p w14:paraId="449C22E7" w14:textId="77777777" w:rsidR="001D12C3" w:rsidRPr="00B76FE5" w:rsidRDefault="001D12C3" w:rsidP="001E29C5">
            <w:pPr>
              <w:spacing w:after="0"/>
              <w:rPr>
                <w:rFonts w:ascii="Times New Roman" w:hAnsi="Times New Roman"/>
              </w:rPr>
            </w:pPr>
            <w:r w:rsidRPr="002C372D">
              <w:rPr>
                <w:rFonts w:ascii="Times New Roman" w:hAnsi="Times New Roman"/>
              </w:rPr>
              <w:t>09.30-09.50</w:t>
            </w:r>
          </w:p>
          <w:p w14:paraId="42593034" w14:textId="729B230A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Приветственные слова </w:t>
            </w:r>
          </w:p>
          <w:p w14:paraId="56989EAD" w14:textId="4680480F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Глаголев С.В., заместитель министра здравоохранения РФ</w:t>
            </w:r>
          </w:p>
          <w:p w14:paraId="6D82C993" w14:textId="0259F303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Петров В.И., д.м.н., проф., акад. РАН, президент </w:t>
            </w:r>
            <w:proofErr w:type="spellStart"/>
            <w:r w:rsidRPr="00B76FE5">
              <w:rPr>
                <w:rFonts w:ascii="Times New Roman" w:hAnsi="Times New Roman"/>
              </w:rPr>
              <w:t>ВолГМУ</w:t>
            </w:r>
            <w:proofErr w:type="spellEnd"/>
            <w:r w:rsidRPr="00B76FE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главный внештатный специалист клинический фармаколог Минздрава России, </w:t>
            </w:r>
            <w:r w:rsidRPr="00B76FE5">
              <w:rPr>
                <w:rFonts w:ascii="Times New Roman" w:hAnsi="Times New Roman"/>
              </w:rPr>
              <w:t>президент межрегиональной ассоциации клинических фармакологов</w:t>
            </w:r>
          </w:p>
          <w:p w14:paraId="18D42434" w14:textId="473A632B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Ченцов Д.В., главный внештатный специалист по медицинской профилактике Комитета по здравоохранению </w:t>
            </w:r>
            <w:proofErr w:type="gramStart"/>
            <w:r w:rsidRPr="00B76FE5">
              <w:rPr>
                <w:rFonts w:ascii="Times New Roman" w:hAnsi="Times New Roman"/>
              </w:rPr>
              <w:t>СПб,,</w:t>
            </w:r>
            <w:proofErr w:type="gramEnd"/>
            <w:r w:rsidRPr="00B76FE5">
              <w:rPr>
                <w:rFonts w:ascii="Times New Roman" w:hAnsi="Times New Roman"/>
              </w:rPr>
              <w:t xml:space="preserve"> директор городского центра медицинской профилактики СПб</w:t>
            </w:r>
          </w:p>
          <w:p w14:paraId="766EEF02" w14:textId="77777777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Фролов М.Ю., исполнительный директор межрегиональной ассоциации клинических фармакологов</w:t>
            </w:r>
          </w:p>
          <w:p w14:paraId="0847A92F" w14:textId="01002E49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</w:p>
        </w:tc>
      </w:tr>
      <w:tr w:rsidR="00856A5E" w:rsidRPr="00B76FE5" w14:paraId="1C2BC5B4" w14:textId="77777777" w:rsidTr="001D12C3">
        <w:tc>
          <w:tcPr>
            <w:tcW w:w="5000" w:type="pct"/>
          </w:tcPr>
          <w:p w14:paraId="6746A4C3" w14:textId="64E3AF84" w:rsidR="00856A5E" w:rsidRPr="00856A5E" w:rsidRDefault="00856A5E" w:rsidP="00856A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56A5E">
              <w:rPr>
                <w:rFonts w:ascii="Times New Roman" w:hAnsi="Times New Roman"/>
                <w:b/>
              </w:rPr>
              <w:t>Частные вопросы применения и дозирования лекарственных средств у беременных</w:t>
            </w:r>
          </w:p>
        </w:tc>
      </w:tr>
      <w:tr w:rsidR="001D12C3" w:rsidRPr="00B76FE5" w14:paraId="4C654210" w14:textId="5FBE5A07" w:rsidTr="001D12C3">
        <w:tc>
          <w:tcPr>
            <w:tcW w:w="5000" w:type="pct"/>
          </w:tcPr>
          <w:p w14:paraId="10329512" w14:textId="77777777" w:rsidR="001D12C3" w:rsidRPr="00B76FE5" w:rsidRDefault="001D12C3" w:rsidP="001E29C5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10.00-10.</w:t>
            </w:r>
            <w:r>
              <w:rPr>
                <w:rFonts w:ascii="Times New Roman" w:hAnsi="Times New Roman"/>
              </w:rPr>
              <w:t>2</w:t>
            </w:r>
            <w:r w:rsidRPr="00B76FE5">
              <w:rPr>
                <w:rFonts w:ascii="Times New Roman" w:hAnsi="Times New Roman"/>
              </w:rPr>
              <w:t>0</w:t>
            </w:r>
          </w:p>
          <w:p w14:paraId="4C5BD902" w14:textId="7AA111BE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 Надо ли беременным и кормящим женщинам принимать Омега-3 ПНЖК. Польза и вред (вне НМО, при поддержке компании «</w:t>
            </w:r>
            <w:proofErr w:type="spellStart"/>
            <w:r w:rsidRPr="00B76FE5">
              <w:rPr>
                <w:rFonts w:ascii="Times New Roman" w:hAnsi="Times New Roman"/>
              </w:rPr>
              <w:t>Полярис</w:t>
            </w:r>
            <w:proofErr w:type="spellEnd"/>
            <w:r w:rsidRPr="00B76FE5">
              <w:rPr>
                <w:rFonts w:ascii="Times New Roman" w:hAnsi="Times New Roman"/>
              </w:rPr>
              <w:t>»)</w:t>
            </w:r>
          </w:p>
          <w:p w14:paraId="74EDF1BD" w14:textId="3A077D39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76FE5">
              <w:rPr>
                <w:rFonts w:ascii="Times New Roman" w:hAnsi="Times New Roman"/>
              </w:rPr>
              <w:t>Бурбелло</w:t>
            </w:r>
            <w:proofErr w:type="spellEnd"/>
            <w:r w:rsidRPr="00B76FE5">
              <w:rPr>
                <w:rFonts w:ascii="Times New Roman" w:hAnsi="Times New Roman"/>
              </w:rPr>
              <w:t xml:space="preserve"> А.Т., д.м.н., проф., главный внештатный специалист по клинической фармакологии СЗФО РФ, врач-клинический фармаколог ФГБОУ ВО «СЗГМУ им. </w:t>
            </w:r>
            <w:proofErr w:type="spellStart"/>
            <w:r w:rsidRPr="00B76FE5">
              <w:rPr>
                <w:rFonts w:ascii="Times New Roman" w:hAnsi="Times New Roman"/>
              </w:rPr>
              <w:t>И.И.Мечникова</w:t>
            </w:r>
            <w:proofErr w:type="spellEnd"/>
            <w:r w:rsidRPr="00B76FE5">
              <w:rPr>
                <w:rFonts w:ascii="Times New Roman" w:hAnsi="Times New Roman"/>
              </w:rPr>
              <w:t>» Минздрава России, Санкт-Петербург</w:t>
            </w:r>
          </w:p>
        </w:tc>
      </w:tr>
      <w:tr w:rsidR="001D12C3" w:rsidRPr="00B76FE5" w14:paraId="3BA72060" w14:textId="77777777" w:rsidTr="001D12C3">
        <w:tc>
          <w:tcPr>
            <w:tcW w:w="5000" w:type="pct"/>
          </w:tcPr>
          <w:p w14:paraId="0CC3663B" w14:textId="77777777" w:rsidR="001D12C3" w:rsidRPr="00B76FE5" w:rsidRDefault="001D12C3" w:rsidP="001E29C5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</w:rPr>
              <w:t>25</w:t>
            </w:r>
            <w:r w:rsidRPr="00B76FE5">
              <w:rPr>
                <w:rFonts w:ascii="Times New Roman" w:hAnsi="Times New Roman"/>
              </w:rPr>
              <w:t>-10.</w:t>
            </w:r>
            <w:r>
              <w:rPr>
                <w:rFonts w:ascii="Times New Roman" w:hAnsi="Times New Roman"/>
              </w:rPr>
              <w:t>45</w:t>
            </w:r>
          </w:p>
          <w:p w14:paraId="681210A5" w14:textId="18158607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Проблемы фармакотерапии эпилепсии во время беременности и грудного вскармливания</w:t>
            </w:r>
          </w:p>
          <w:p w14:paraId="52E5A4C4" w14:textId="6A15F983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Дмитренко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Д.В.</w:t>
            </w:r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д.м.н., Усольцева А.А., </w:t>
            </w: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Доморацкая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Е.А.  ФГБОУ ВО "</w:t>
            </w: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КрасГМУ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им. проф. В. Ф. </w:t>
            </w: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Войно-Ясенецкого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" Минздрава</w:t>
            </w:r>
          </w:p>
        </w:tc>
      </w:tr>
      <w:tr w:rsidR="001D12C3" w:rsidRPr="00B76FE5" w14:paraId="71C5F344" w14:textId="77777777" w:rsidTr="001D12C3">
        <w:tc>
          <w:tcPr>
            <w:tcW w:w="5000" w:type="pct"/>
          </w:tcPr>
          <w:p w14:paraId="4EC6D298" w14:textId="77777777" w:rsidR="001D12C3" w:rsidRPr="00B76FE5" w:rsidRDefault="001D12C3" w:rsidP="001E29C5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10.5</w:t>
            </w:r>
            <w:r>
              <w:rPr>
                <w:rFonts w:ascii="Times New Roman" w:hAnsi="Times New Roman"/>
              </w:rPr>
              <w:t>0</w:t>
            </w:r>
            <w:r w:rsidRPr="00B76FE5">
              <w:rPr>
                <w:rFonts w:ascii="Times New Roman" w:hAnsi="Times New Roman"/>
              </w:rPr>
              <w:t>-11.1</w:t>
            </w:r>
            <w:r>
              <w:rPr>
                <w:rFonts w:ascii="Times New Roman" w:hAnsi="Times New Roman"/>
              </w:rPr>
              <w:t>0</w:t>
            </w:r>
          </w:p>
          <w:p w14:paraId="5877C6AB" w14:textId="060D7ED1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Безопасность психотропных лекарственных средств во </w:t>
            </w:r>
            <w:proofErr w:type="gramStart"/>
            <w:r w:rsidRPr="00B76FE5">
              <w:rPr>
                <w:rFonts w:ascii="Times New Roman" w:hAnsi="Times New Roman"/>
              </w:rPr>
              <w:t>время  беременности</w:t>
            </w:r>
            <w:proofErr w:type="gramEnd"/>
          </w:p>
          <w:p w14:paraId="5EC0D3DB" w14:textId="55EF4D5D" w:rsidR="001D12C3" w:rsidRPr="00B76FE5" w:rsidRDefault="001D12C3" w:rsidP="00910C44">
            <w:pPr>
              <w:spacing w:after="0"/>
              <w:rPr>
                <w:rFonts w:ascii="Times New Roman" w:hAnsi="Times New Roman"/>
                <w:color w:val="333333"/>
                <w:shd w:val="clear" w:color="auto" w:fill="FFFFFF"/>
              </w:rPr>
            </w:pPr>
            <w:proofErr w:type="spellStart"/>
            <w:r w:rsidRPr="00B76FE5">
              <w:rPr>
                <w:rFonts w:ascii="Times New Roman" w:hAnsi="Times New Roman"/>
              </w:rPr>
              <w:t>Ушкалова</w:t>
            </w:r>
            <w:proofErr w:type="spellEnd"/>
            <w:r w:rsidRPr="00B76FE5">
              <w:rPr>
                <w:rFonts w:ascii="Times New Roman" w:hAnsi="Times New Roman"/>
              </w:rPr>
              <w:t xml:space="preserve"> Е.А., д.м.н., проф. кафедры общей и клинической фармакологии РУДН, Москва</w:t>
            </w:r>
          </w:p>
        </w:tc>
      </w:tr>
      <w:tr w:rsidR="001D12C3" w:rsidRPr="00B76FE5" w14:paraId="5711EA86" w14:textId="77777777" w:rsidTr="001D12C3">
        <w:tc>
          <w:tcPr>
            <w:tcW w:w="5000" w:type="pct"/>
          </w:tcPr>
          <w:p w14:paraId="0754C4CC" w14:textId="77777777" w:rsidR="001D12C3" w:rsidRPr="00B76FE5" w:rsidRDefault="001D12C3" w:rsidP="001E29C5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15</w:t>
            </w:r>
            <w:r w:rsidRPr="00B76FE5">
              <w:rPr>
                <w:rFonts w:ascii="Times New Roman" w:hAnsi="Times New Roman"/>
              </w:rPr>
              <w:t>-11.</w:t>
            </w:r>
            <w:r>
              <w:rPr>
                <w:rFonts w:ascii="Times New Roman" w:hAnsi="Times New Roman"/>
              </w:rPr>
              <w:t>35</w:t>
            </w:r>
          </w:p>
          <w:p w14:paraId="4ACBA422" w14:textId="01647E7A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Особенности </w:t>
            </w:r>
            <w:proofErr w:type="spellStart"/>
            <w:r w:rsidRPr="00B76FE5">
              <w:rPr>
                <w:rFonts w:ascii="Times New Roman" w:hAnsi="Times New Roman"/>
              </w:rPr>
              <w:t>фармакокинетики</w:t>
            </w:r>
            <w:proofErr w:type="spellEnd"/>
            <w:r w:rsidRPr="00B76FE5">
              <w:rPr>
                <w:rFonts w:ascii="Times New Roman" w:hAnsi="Times New Roman"/>
              </w:rPr>
              <w:t xml:space="preserve"> и дозирования лекарств у беременных</w:t>
            </w:r>
          </w:p>
          <w:p w14:paraId="1B1BC0A1" w14:textId="5620FE61" w:rsidR="001D12C3" w:rsidRPr="00B76FE5" w:rsidRDefault="001D12C3" w:rsidP="004E5823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>Сокова</w:t>
            </w:r>
            <w:proofErr w:type="spellEnd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 xml:space="preserve"> Е.А.</w:t>
            </w:r>
            <w:r w:rsidRPr="00B76FE5">
              <w:rPr>
                <w:color w:val="333333"/>
                <w:sz w:val="22"/>
                <w:szCs w:val="22"/>
                <w:shd w:val="clear" w:color="auto" w:fill="FFFFFF"/>
                <w:vertAlign w:val="superscript"/>
              </w:rPr>
              <w:t>1,2</w:t>
            </w:r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>Чилова</w:t>
            </w:r>
            <w:proofErr w:type="spellEnd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 xml:space="preserve"> Р.А.2, Жукова Э.В.</w:t>
            </w:r>
            <w:r w:rsidRPr="004366C4">
              <w:rPr>
                <w:color w:val="333333"/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>, Акопов К.О.</w:t>
            </w:r>
            <w:r w:rsidRPr="004366C4">
              <w:rPr>
                <w:color w:val="333333"/>
                <w:sz w:val="22"/>
                <w:szCs w:val="22"/>
                <w:shd w:val="clear" w:color="auto" w:fill="FFFFFF"/>
                <w:vertAlign w:val="superscript"/>
              </w:rPr>
              <w:t>2</w:t>
            </w:r>
          </w:p>
          <w:p w14:paraId="77D29C5D" w14:textId="77777777" w:rsidR="001D12C3" w:rsidRPr="00B76FE5" w:rsidRDefault="001D12C3" w:rsidP="004E5823">
            <w:pPr>
              <w:spacing w:after="0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76FE5">
              <w:rPr>
                <w:rFonts w:ascii="Times New Roman" w:hAnsi="Times New Roman"/>
                <w:color w:val="333333"/>
                <w:shd w:val="clear" w:color="auto" w:fill="FFFFFF"/>
                <w:vertAlign w:val="superscript"/>
              </w:rPr>
              <w:t>1</w:t>
            </w:r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ФГБУ «Научный центр экспертизы средств медицинского применения» МЗ РФ;</w:t>
            </w:r>
          </w:p>
          <w:p w14:paraId="4E6ADE6B" w14:textId="65C58D26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  <w:color w:val="333333"/>
                <w:shd w:val="clear" w:color="auto" w:fill="FFFFFF"/>
                <w:vertAlign w:val="superscript"/>
              </w:rPr>
              <w:t>2</w:t>
            </w:r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ФГАОУ ВО «Первый Московский государственный университет им. </w:t>
            </w: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И.М.Сеченова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» МЗ РФ</w:t>
            </w:r>
          </w:p>
        </w:tc>
      </w:tr>
      <w:tr w:rsidR="001D12C3" w:rsidRPr="00B76FE5" w14:paraId="567DEB00" w14:textId="77777777" w:rsidTr="001D12C3">
        <w:tc>
          <w:tcPr>
            <w:tcW w:w="5000" w:type="pct"/>
          </w:tcPr>
          <w:p w14:paraId="1FE2034F" w14:textId="77777777" w:rsidR="001D12C3" w:rsidRPr="00B76FE5" w:rsidRDefault="001D12C3" w:rsidP="001E29C5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11.4</w:t>
            </w:r>
            <w:r>
              <w:rPr>
                <w:rFonts w:ascii="Times New Roman" w:hAnsi="Times New Roman"/>
              </w:rPr>
              <w:t>0</w:t>
            </w:r>
            <w:r w:rsidRPr="00B76FE5">
              <w:rPr>
                <w:rFonts w:ascii="Times New Roman" w:hAnsi="Times New Roman"/>
              </w:rPr>
              <w:t>-12.0</w:t>
            </w:r>
            <w:r>
              <w:rPr>
                <w:rFonts w:ascii="Times New Roman" w:hAnsi="Times New Roman"/>
              </w:rPr>
              <w:t>0</w:t>
            </w:r>
          </w:p>
          <w:p w14:paraId="75E11D97" w14:textId="58390E2F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Защита плода от тератогенного воздействия лекарств при беременности путем доставки в составе </w:t>
            </w:r>
            <w:proofErr w:type="spellStart"/>
            <w:r w:rsidRPr="00B76FE5">
              <w:rPr>
                <w:rFonts w:ascii="Times New Roman" w:hAnsi="Times New Roman"/>
              </w:rPr>
              <w:t>наночастиц</w:t>
            </w:r>
            <w:proofErr w:type="spellEnd"/>
          </w:p>
          <w:p w14:paraId="0971EFD3" w14:textId="2B2CEF32" w:rsidR="001D12C3" w:rsidRPr="00060DF5" w:rsidRDefault="001D12C3" w:rsidP="00060DF5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060DF5">
              <w:rPr>
                <w:rFonts w:eastAsia="Calibri"/>
                <w:sz w:val="22"/>
                <w:szCs w:val="22"/>
                <w:lang w:eastAsia="en-US"/>
              </w:rPr>
              <w:t>Беттихер</w:t>
            </w:r>
            <w:proofErr w:type="spellEnd"/>
            <w:r w:rsidRPr="00060DF5">
              <w:rPr>
                <w:rFonts w:eastAsia="Calibri"/>
                <w:sz w:val="22"/>
                <w:szCs w:val="22"/>
                <w:lang w:eastAsia="en-US"/>
              </w:rPr>
              <w:t xml:space="preserve"> О.А., к.м.н. врач-акушер-гинеколог, ассистент кафедры акушерства и гинекологии ФГБУ «НМИЦ им. </w:t>
            </w:r>
            <w:proofErr w:type="spellStart"/>
            <w:r w:rsidRPr="00060DF5">
              <w:rPr>
                <w:rFonts w:eastAsia="Calibri"/>
                <w:sz w:val="22"/>
                <w:szCs w:val="22"/>
                <w:lang w:eastAsia="en-US"/>
              </w:rPr>
              <w:t>В.А.Алмазова</w:t>
            </w:r>
            <w:proofErr w:type="spellEnd"/>
            <w:r w:rsidRPr="00060DF5">
              <w:rPr>
                <w:rFonts w:eastAsia="Calibri"/>
                <w:sz w:val="22"/>
                <w:szCs w:val="22"/>
                <w:lang w:eastAsia="en-US"/>
              </w:rPr>
              <w:t>» Минздрава</w:t>
            </w:r>
          </w:p>
          <w:p w14:paraId="730A3144" w14:textId="77777777" w:rsidR="001D12C3" w:rsidRPr="00060DF5" w:rsidRDefault="001D12C3" w:rsidP="00060DF5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 w:rsidRPr="00060DF5">
              <w:rPr>
                <w:rFonts w:eastAsia="Calibri"/>
                <w:sz w:val="22"/>
                <w:szCs w:val="22"/>
                <w:lang w:eastAsia="en-US"/>
              </w:rPr>
              <w:t xml:space="preserve">России, Санкт-Петербург, научный сотрудник отдела акушерства и </w:t>
            </w:r>
            <w:proofErr w:type="spellStart"/>
            <w:proofErr w:type="gramStart"/>
            <w:r w:rsidRPr="00060DF5">
              <w:rPr>
                <w:rFonts w:eastAsia="Calibri"/>
                <w:sz w:val="22"/>
                <w:szCs w:val="22"/>
                <w:lang w:eastAsia="en-US"/>
              </w:rPr>
              <w:t>перинатологии</w:t>
            </w:r>
            <w:proofErr w:type="spellEnd"/>
            <w:r w:rsidRPr="00060DF5">
              <w:rPr>
                <w:rFonts w:eastAsia="Calibri"/>
                <w:sz w:val="22"/>
                <w:szCs w:val="22"/>
                <w:lang w:eastAsia="en-US"/>
              </w:rPr>
              <w:t xml:space="preserve">  ФГБНУ</w:t>
            </w:r>
            <w:proofErr w:type="gramEnd"/>
            <w:r w:rsidRPr="00060DF5">
              <w:rPr>
                <w:rFonts w:eastAsia="Calibri"/>
                <w:sz w:val="22"/>
                <w:szCs w:val="22"/>
                <w:lang w:eastAsia="en-US"/>
              </w:rPr>
              <w:t xml:space="preserve"> "НИИ акушерства, гинекологии и </w:t>
            </w:r>
            <w:proofErr w:type="spellStart"/>
            <w:r w:rsidRPr="00060DF5">
              <w:rPr>
                <w:rFonts w:eastAsia="Calibri"/>
                <w:sz w:val="22"/>
                <w:szCs w:val="22"/>
                <w:lang w:eastAsia="en-US"/>
              </w:rPr>
              <w:t>репродуктологии</w:t>
            </w:r>
            <w:proofErr w:type="spellEnd"/>
            <w:r w:rsidRPr="00060DF5">
              <w:rPr>
                <w:rFonts w:eastAsia="Calibri"/>
                <w:sz w:val="22"/>
                <w:szCs w:val="22"/>
                <w:lang w:eastAsia="en-US"/>
              </w:rPr>
              <w:t xml:space="preserve"> им. Д.О. </w:t>
            </w:r>
            <w:proofErr w:type="spellStart"/>
            <w:r w:rsidRPr="00060DF5">
              <w:rPr>
                <w:rFonts w:eastAsia="Calibri"/>
                <w:sz w:val="22"/>
                <w:szCs w:val="22"/>
                <w:lang w:eastAsia="en-US"/>
              </w:rPr>
              <w:t>Отта</w:t>
            </w:r>
            <w:proofErr w:type="spellEnd"/>
            <w:r w:rsidRPr="00060DF5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  <w:p w14:paraId="7512B8B0" w14:textId="2902616E" w:rsidR="001D12C3" w:rsidRPr="00B76FE5" w:rsidRDefault="001D12C3" w:rsidP="00060DF5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060DF5">
              <w:rPr>
                <w:rFonts w:eastAsia="Calibri"/>
                <w:sz w:val="22"/>
                <w:szCs w:val="22"/>
                <w:lang w:eastAsia="en-US"/>
              </w:rPr>
              <w:t>Зазерская</w:t>
            </w:r>
            <w:proofErr w:type="spellEnd"/>
            <w:r w:rsidRPr="00060DF5">
              <w:rPr>
                <w:rFonts w:eastAsia="Calibri"/>
                <w:sz w:val="22"/>
                <w:szCs w:val="22"/>
                <w:lang w:eastAsia="en-US"/>
              </w:rPr>
              <w:t xml:space="preserve"> И.Е., д.м.н. заведующая кафедрой акушерства и гинекологии ФГБУ «НМИЦ им. </w:t>
            </w:r>
            <w:proofErr w:type="spellStart"/>
            <w:r w:rsidRPr="00060DF5">
              <w:rPr>
                <w:rFonts w:eastAsia="Calibri"/>
                <w:sz w:val="22"/>
                <w:szCs w:val="22"/>
                <w:lang w:eastAsia="en-US"/>
              </w:rPr>
              <w:t>В.А.Алмазова</w:t>
            </w:r>
            <w:proofErr w:type="spellEnd"/>
            <w:r w:rsidRPr="00060DF5">
              <w:rPr>
                <w:rFonts w:eastAsia="Calibri"/>
                <w:sz w:val="22"/>
                <w:szCs w:val="22"/>
                <w:lang w:eastAsia="en-US"/>
              </w:rPr>
              <w:t>» Минздрава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60DF5">
              <w:rPr>
                <w:rFonts w:eastAsia="Calibri"/>
                <w:sz w:val="22"/>
                <w:szCs w:val="22"/>
                <w:lang w:eastAsia="en-US"/>
              </w:rPr>
              <w:t xml:space="preserve">России, Санкт-Петербург, ведущий научный сотрудник отдела акушерства и </w:t>
            </w:r>
            <w:proofErr w:type="spellStart"/>
            <w:r w:rsidRPr="00060DF5">
              <w:rPr>
                <w:rFonts w:eastAsia="Calibri"/>
                <w:sz w:val="22"/>
                <w:szCs w:val="22"/>
                <w:lang w:eastAsia="en-US"/>
              </w:rPr>
              <w:t>перинатологии</w:t>
            </w:r>
            <w:proofErr w:type="spellEnd"/>
            <w:r w:rsidRPr="00060DF5">
              <w:rPr>
                <w:rFonts w:eastAsia="Calibri"/>
                <w:sz w:val="22"/>
                <w:szCs w:val="22"/>
                <w:lang w:eastAsia="en-US"/>
              </w:rPr>
              <w:t xml:space="preserve"> ФГБНУ "НИИ акушерства, гинекологии и </w:t>
            </w:r>
            <w:proofErr w:type="spellStart"/>
            <w:r w:rsidRPr="00060DF5">
              <w:rPr>
                <w:rFonts w:eastAsia="Calibri"/>
                <w:sz w:val="22"/>
                <w:szCs w:val="22"/>
                <w:lang w:eastAsia="en-US"/>
              </w:rPr>
              <w:t>репродуктологии</w:t>
            </w:r>
            <w:proofErr w:type="spellEnd"/>
            <w:r w:rsidRPr="00060DF5">
              <w:rPr>
                <w:rFonts w:eastAsia="Calibri"/>
                <w:sz w:val="22"/>
                <w:szCs w:val="22"/>
                <w:lang w:eastAsia="en-US"/>
              </w:rPr>
              <w:t xml:space="preserve"> им. Д.О. </w:t>
            </w:r>
            <w:proofErr w:type="spellStart"/>
            <w:r w:rsidRPr="00060DF5">
              <w:rPr>
                <w:rFonts w:eastAsia="Calibri"/>
                <w:sz w:val="22"/>
                <w:szCs w:val="22"/>
                <w:lang w:eastAsia="en-US"/>
              </w:rPr>
              <w:t>Отта</w:t>
            </w:r>
            <w:proofErr w:type="spellEnd"/>
            <w:r w:rsidRPr="00060DF5">
              <w:rPr>
                <w:rFonts w:eastAsia="Calibri"/>
                <w:sz w:val="22"/>
                <w:szCs w:val="22"/>
                <w:lang w:eastAsia="en-US"/>
              </w:rPr>
              <w:t>"</w:t>
            </w:r>
          </w:p>
        </w:tc>
      </w:tr>
      <w:tr w:rsidR="001D12C3" w:rsidRPr="00B76FE5" w14:paraId="10AC75A5" w14:textId="77777777" w:rsidTr="001D12C3">
        <w:tc>
          <w:tcPr>
            <w:tcW w:w="5000" w:type="pct"/>
          </w:tcPr>
          <w:p w14:paraId="1168BA66" w14:textId="77777777" w:rsidR="001D12C3" w:rsidRPr="00B76FE5" w:rsidRDefault="001D12C3" w:rsidP="001D12C3">
            <w:pPr>
              <w:spacing w:after="0"/>
              <w:jc w:val="center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12.0</w:t>
            </w:r>
            <w:r>
              <w:rPr>
                <w:rFonts w:ascii="Times New Roman" w:hAnsi="Times New Roman"/>
              </w:rPr>
              <w:t>0</w:t>
            </w:r>
            <w:r w:rsidRPr="00B76FE5">
              <w:rPr>
                <w:rFonts w:ascii="Times New Roman" w:hAnsi="Times New Roman"/>
              </w:rPr>
              <w:t>-12.</w:t>
            </w:r>
            <w:r>
              <w:rPr>
                <w:rFonts w:ascii="Times New Roman" w:hAnsi="Times New Roman"/>
              </w:rPr>
              <w:t>20</w:t>
            </w:r>
          </w:p>
          <w:p w14:paraId="41D4B475" w14:textId="77777777" w:rsidR="001D12C3" w:rsidRDefault="001D12C3" w:rsidP="00B76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Перерыв</w:t>
            </w:r>
          </w:p>
          <w:p w14:paraId="181BC2C0" w14:textId="77777777" w:rsidR="00856A5E" w:rsidRDefault="00856A5E" w:rsidP="00B76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BFA5F5F" w14:textId="779E5D28" w:rsidR="00856A5E" w:rsidRPr="00B76FE5" w:rsidRDefault="00856A5E" w:rsidP="00B76F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56A5E" w:rsidRPr="00B76FE5" w14:paraId="0445FA18" w14:textId="77777777" w:rsidTr="001D12C3">
        <w:tc>
          <w:tcPr>
            <w:tcW w:w="5000" w:type="pct"/>
          </w:tcPr>
          <w:p w14:paraId="373EEE3A" w14:textId="64DB0827" w:rsidR="00856A5E" w:rsidRPr="00856A5E" w:rsidRDefault="00856A5E" w:rsidP="00856A5E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56A5E">
              <w:rPr>
                <w:rFonts w:ascii="Times New Roman" w:hAnsi="Times New Roman"/>
                <w:b/>
              </w:rPr>
              <w:lastRenderedPageBreak/>
              <w:t>Сбор и использование данных о лекарственных назначениях</w:t>
            </w:r>
          </w:p>
        </w:tc>
      </w:tr>
      <w:tr w:rsidR="001D12C3" w:rsidRPr="00B76FE5" w14:paraId="037F2719" w14:textId="77777777" w:rsidTr="001D12C3">
        <w:tc>
          <w:tcPr>
            <w:tcW w:w="5000" w:type="pct"/>
          </w:tcPr>
          <w:p w14:paraId="584AE691" w14:textId="77777777" w:rsidR="001D12C3" w:rsidRPr="00B76FE5" w:rsidRDefault="001D12C3" w:rsidP="001E29C5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12.</w:t>
            </w:r>
            <w:r>
              <w:rPr>
                <w:rFonts w:ascii="Times New Roman" w:hAnsi="Times New Roman"/>
              </w:rPr>
              <w:t>20</w:t>
            </w:r>
            <w:r w:rsidRPr="00B76FE5">
              <w:rPr>
                <w:rFonts w:ascii="Times New Roman" w:hAnsi="Times New Roman"/>
              </w:rPr>
              <w:t>-13.</w:t>
            </w:r>
            <w:r>
              <w:rPr>
                <w:rFonts w:ascii="Times New Roman" w:hAnsi="Times New Roman"/>
              </w:rPr>
              <w:t>20</w:t>
            </w:r>
          </w:p>
          <w:p w14:paraId="49FBF105" w14:textId="615A17AB" w:rsidR="001D12C3" w:rsidRPr="00B76FE5" w:rsidRDefault="001D12C3" w:rsidP="004E5823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Лекарственные назначения у беременных. Почему важно правильно применять </w:t>
            </w:r>
            <w:proofErr w:type="spellStart"/>
            <w:r w:rsidRPr="00B76FE5">
              <w:rPr>
                <w:rFonts w:ascii="Times New Roman" w:hAnsi="Times New Roman"/>
              </w:rPr>
              <w:t>фармакоэпидемиологические</w:t>
            </w:r>
            <w:proofErr w:type="spellEnd"/>
            <w:r w:rsidRPr="00B76FE5">
              <w:rPr>
                <w:rFonts w:ascii="Times New Roman" w:hAnsi="Times New Roman"/>
              </w:rPr>
              <w:t xml:space="preserve"> методы</w:t>
            </w:r>
          </w:p>
          <w:p w14:paraId="0CA97EFA" w14:textId="1B594014" w:rsidR="001D12C3" w:rsidRPr="00B76FE5" w:rsidRDefault="001D12C3" w:rsidP="004E5823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76FE5">
              <w:rPr>
                <w:sz w:val="22"/>
                <w:szCs w:val="22"/>
              </w:rPr>
              <w:t xml:space="preserve">Светлана </w:t>
            </w:r>
            <w:proofErr w:type="spellStart"/>
            <w:r w:rsidRPr="00B76FE5">
              <w:rPr>
                <w:sz w:val="22"/>
                <w:szCs w:val="22"/>
              </w:rPr>
              <w:t>Скуртвейт</w:t>
            </w:r>
            <w:proofErr w:type="spellEnd"/>
            <w:r w:rsidRPr="00B76FE5">
              <w:rPr>
                <w:sz w:val="22"/>
                <w:szCs w:val="22"/>
              </w:rPr>
              <w:t>, доктор философии, профессор Норвежский институт общественного здравоохранения, Университет Осло, Норвегия</w:t>
            </w:r>
          </w:p>
        </w:tc>
      </w:tr>
      <w:tr w:rsidR="001D12C3" w:rsidRPr="00B76FE5" w14:paraId="0A6C255A" w14:textId="77777777" w:rsidTr="001D12C3">
        <w:tc>
          <w:tcPr>
            <w:tcW w:w="5000" w:type="pct"/>
          </w:tcPr>
          <w:p w14:paraId="63B299EB" w14:textId="77777777" w:rsidR="001D12C3" w:rsidRPr="00B76FE5" w:rsidRDefault="001D12C3" w:rsidP="001E29C5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13.</w:t>
            </w:r>
            <w:r>
              <w:rPr>
                <w:rFonts w:ascii="Times New Roman" w:hAnsi="Times New Roman"/>
              </w:rPr>
              <w:t>25</w:t>
            </w:r>
            <w:r w:rsidRPr="00B76FE5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3</w:t>
            </w:r>
            <w:r w:rsidRPr="00B76FE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45</w:t>
            </w:r>
          </w:p>
          <w:p w14:paraId="499735A0" w14:textId="48F114AA" w:rsidR="001D12C3" w:rsidRPr="00B76FE5" w:rsidRDefault="001D12C3" w:rsidP="004B3CB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Клинические исследования у беременных</w:t>
            </w:r>
          </w:p>
          <w:p w14:paraId="2E3944AE" w14:textId="782F4C83" w:rsidR="001D12C3" w:rsidRPr="00B76FE5" w:rsidRDefault="001D12C3" w:rsidP="004B3CB8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F318E9">
              <w:rPr>
                <w:sz w:val="22"/>
                <w:szCs w:val="22"/>
              </w:rPr>
              <w:t>Логиновская</w:t>
            </w:r>
            <w:proofErr w:type="spellEnd"/>
            <w:r w:rsidRPr="00F318E9">
              <w:rPr>
                <w:sz w:val="22"/>
                <w:szCs w:val="22"/>
              </w:rPr>
              <w:t xml:space="preserve"> О.А. </w:t>
            </w:r>
            <w:proofErr w:type="spellStart"/>
            <w:r w:rsidRPr="00F318E9">
              <w:rPr>
                <w:sz w:val="22"/>
                <w:szCs w:val="22"/>
              </w:rPr>
              <w:t>Flex</w:t>
            </w:r>
            <w:proofErr w:type="spellEnd"/>
            <w:r w:rsidRPr="00F318E9">
              <w:rPr>
                <w:sz w:val="22"/>
                <w:szCs w:val="22"/>
              </w:rPr>
              <w:t xml:space="preserve"> </w:t>
            </w:r>
            <w:proofErr w:type="spellStart"/>
            <w:r w:rsidRPr="00F318E9">
              <w:rPr>
                <w:sz w:val="22"/>
                <w:szCs w:val="22"/>
              </w:rPr>
              <w:t>Databases</w:t>
            </w:r>
            <w:proofErr w:type="spellEnd"/>
            <w:r w:rsidRPr="00F318E9">
              <w:rPr>
                <w:sz w:val="22"/>
                <w:szCs w:val="22"/>
              </w:rPr>
              <w:t>, Первый Санкт-Петербургский Государственный Медицинский Университет им. акад. И.П. Павлова</w:t>
            </w:r>
          </w:p>
        </w:tc>
      </w:tr>
      <w:tr w:rsidR="001D12C3" w:rsidRPr="00B76FE5" w14:paraId="056327BF" w14:textId="77777777" w:rsidTr="001D12C3">
        <w:tc>
          <w:tcPr>
            <w:tcW w:w="5000" w:type="pct"/>
          </w:tcPr>
          <w:p w14:paraId="61525EF1" w14:textId="77777777" w:rsidR="001D12C3" w:rsidRPr="00B76FE5" w:rsidRDefault="001D12C3" w:rsidP="001E29C5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B76FE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50</w:t>
            </w:r>
            <w:r w:rsidRPr="00B76FE5">
              <w:rPr>
                <w:rFonts w:ascii="Times New Roman" w:hAnsi="Times New Roman"/>
              </w:rPr>
              <w:t>-14.</w:t>
            </w:r>
            <w:r>
              <w:rPr>
                <w:rFonts w:ascii="Times New Roman" w:hAnsi="Times New Roman"/>
              </w:rPr>
              <w:t>10</w:t>
            </w:r>
          </w:p>
          <w:p w14:paraId="67D97ADB" w14:textId="1D4B002C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Организация контроля безопасности фармакотерапии беременных в условиях многопрофильного стационара в формате системы регистрации инцидентов</w:t>
            </w:r>
          </w:p>
          <w:p w14:paraId="096872B9" w14:textId="0545F520" w:rsidR="001D12C3" w:rsidRPr="00B76FE5" w:rsidRDefault="001D12C3" w:rsidP="00F318E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>Бочанова</w:t>
            </w:r>
            <w:proofErr w:type="spellEnd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 xml:space="preserve"> Е.Н., д.м.н., ФГБОУ ВО "</w:t>
            </w:r>
            <w:proofErr w:type="spellStart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>КрасГМУ</w:t>
            </w:r>
            <w:proofErr w:type="spellEnd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 xml:space="preserve"> им. проф. В. Ф. </w:t>
            </w:r>
            <w:proofErr w:type="spellStart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>Войно-Ясенецкого</w:t>
            </w:r>
            <w:proofErr w:type="spellEnd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 xml:space="preserve">" Минздрава России, </w:t>
            </w:r>
            <w:proofErr w:type="spellStart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>Курц</w:t>
            </w:r>
            <w:proofErr w:type="spellEnd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 xml:space="preserve"> Е.М., </w:t>
            </w:r>
            <w:proofErr w:type="spellStart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>Бикулова</w:t>
            </w:r>
            <w:proofErr w:type="spellEnd"/>
            <w:r w:rsidRPr="00B76FE5">
              <w:rPr>
                <w:color w:val="333333"/>
                <w:sz w:val="22"/>
                <w:szCs w:val="22"/>
                <w:shd w:val="clear" w:color="auto" w:fill="FFFFFF"/>
              </w:rPr>
              <w:t xml:space="preserve"> Т.В., ККБ, Красноярск</w:t>
            </w:r>
          </w:p>
        </w:tc>
      </w:tr>
      <w:tr w:rsidR="001D12C3" w:rsidRPr="00B76FE5" w14:paraId="66FB8FB4" w14:textId="77777777" w:rsidTr="001D12C3">
        <w:tc>
          <w:tcPr>
            <w:tcW w:w="5000" w:type="pct"/>
          </w:tcPr>
          <w:p w14:paraId="56D72D12" w14:textId="7777777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14.15-14.30</w:t>
            </w:r>
          </w:p>
          <w:p w14:paraId="478D6EED" w14:textId="17E56818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Опыт организации </w:t>
            </w:r>
            <w:proofErr w:type="spellStart"/>
            <w:r w:rsidRPr="00B76FE5">
              <w:rPr>
                <w:rFonts w:ascii="Times New Roman" w:hAnsi="Times New Roman"/>
              </w:rPr>
              <w:t>фармакоэпидемиологических</w:t>
            </w:r>
            <w:proofErr w:type="spellEnd"/>
            <w:r w:rsidRPr="00B76FE5">
              <w:rPr>
                <w:rFonts w:ascii="Times New Roman" w:hAnsi="Times New Roman"/>
              </w:rPr>
              <w:t xml:space="preserve"> исследований по изучению знаний и предпочтений специалистов</w:t>
            </w:r>
          </w:p>
          <w:p w14:paraId="606F27A5" w14:textId="2E066CEC" w:rsidR="001D12C3" w:rsidRPr="00B76FE5" w:rsidRDefault="001D12C3" w:rsidP="00F318E9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Бонцевич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Р.А., к.м.н., доцент, врач-терапевт, пульмонолог, </w:t>
            </w: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клин.фармаколог</w:t>
            </w:r>
            <w:proofErr w:type="spellEnd"/>
          </w:p>
          <w:p w14:paraId="2350D868" w14:textId="77777777" w:rsidR="001D12C3" w:rsidRPr="00B76FE5" w:rsidRDefault="001D12C3" w:rsidP="00F318E9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НИУ "</w:t>
            </w: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БелГУ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", НИИ Фармакологии живых </w:t>
            </w:r>
            <w:proofErr w:type="gram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систем,​</w:t>
            </w:r>
            <w:proofErr w:type="gramEnd"/>
          </w:p>
          <w:p w14:paraId="3402B58C" w14:textId="6F8AE419" w:rsidR="001D12C3" w:rsidRPr="00B76FE5" w:rsidRDefault="001D12C3" w:rsidP="00F318E9">
            <w:pPr>
              <w:spacing w:after="0" w:line="240" w:lineRule="auto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F318E9">
              <w:rPr>
                <w:rFonts w:ascii="Times New Roman" w:hAnsi="Times New Roman"/>
                <w:color w:val="333333"/>
                <w:shd w:val="clear" w:color="auto" w:fill="FFFFFF"/>
              </w:rPr>
              <w:t>каф. фармакологии и клинической фармакологии</w:t>
            </w:r>
          </w:p>
        </w:tc>
      </w:tr>
      <w:tr w:rsidR="001D12C3" w:rsidRPr="00B76FE5" w14:paraId="68B69B49" w14:textId="77777777" w:rsidTr="001D12C3">
        <w:tc>
          <w:tcPr>
            <w:tcW w:w="5000" w:type="pct"/>
          </w:tcPr>
          <w:p w14:paraId="5C1FD48E" w14:textId="77777777" w:rsidR="001D12C3" w:rsidRPr="00B76FE5" w:rsidRDefault="001D12C3" w:rsidP="001D12C3">
            <w:pPr>
              <w:spacing w:after="0"/>
              <w:jc w:val="center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14.</w:t>
            </w:r>
            <w:r>
              <w:rPr>
                <w:rFonts w:ascii="Times New Roman" w:hAnsi="Times New Roman"/>
              </w:rPr>
              <w:t>30</w:t>
            </w:r>
            <w:r w:rsidRPr="00B76FE5">
              <w:rPr>
                <w:rFonts w:ascii="Times New Roman" w:hAnsi="Times New Roman"/>
              </w:rPr>
              <w:t>-14.45</w:t>
            </w:r>
          </w:p>
          <w:p w14:paraId="1BBC31D6" w14:textId="05E9243C" w:rsidR="001D12C3" w:rsidRPr="00B76FE5" w:rsidRDefault="001D12C3" w:rsidP="00F318E9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76FE5">
              <w:rPr>
                <w:rFonts w:ascii="Times New Roman" w:hAnsi="Times New Roman"/>
              </w:rPr>
              <w:t>Перерыв</w:t>
            </w:r>
          </w:p>
        </w:tc>
      </w:tr>
      <w:tr w:rsidR="00856A5E" w:rsidRPr="00B76FE5" w14:paraId="7DE5D1A8" w14:textId="77777777" w:rsidTr="001D12C3">
        <w:tc>
          <w:tcPr>
            <w:tcW w:w="5000" w:type="pct"/>
          </w:tcPr>
          <w:p w14:paraId="4B866537" w14:textId="1E9B435A" w:rsidR="00856A5E" w:rsidRPr="00856A5E" w:rsidRDefault="00856A5E" w:rsidP="001D12C3">
            <w:pPr>
              <w:spacing w:after="0"/>
              <w:jc w:val="center"/>
              <w:rPr>
                <w:rFonts w:ascii="Times New Roman" w:hAnsi="Times New Roman"/>
              </w:rPr>
            </w:pPr>
            <w:r w:rsidRPr="00856A5E">
              <w:rPr>
                <w:rFonts w:ascii="Times New Roman" w:hAnsi="Times New Roman"/>
                <w:b/>
                <w:bCs/>
              </w:rPr>
              <w:t>Школа: консультирование и оценка рисков при применении лекарств у беременных и кормящих</w:t>
            </w:r>
          </w:p>
        </w:tc>
      </w:tr>
      <w:tr w:rsidR="001D12C3" w:rsidRPr="00B76FE5" w14:paraId="1F4E2EDA" w14:textId="77777777" w:rsidTr="001D12C3">
        <w:tc>
          <w:tcPr>
            <w:tcW w:w="5000" w:type="pct"/>
          </w:tcPr>
          <w:p w14:paraId="29225469" w14:textId="77777777" w:rsidR="001D12C3" w:rsidRPr="00B76FE5" w:rsidRDefault="001D12C3" w:rsidP="00CB28D4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14.45-15.</w:t>
            </w:r>
            <w:r>
              <w:rPr>
                <w:rFonts w:ascii="Times New Roman" w:hAnsi="Times New Roman"/>
              </w:rPr>
              <w:t>10</w:t>
            </w:r>
          </w:p>
          <w:p w14:paraId="55202B76" w14:textId="4E302C5A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Израильский центр тератологической консультации в Иерусалиме.  В трудовых буднях и на волнах пандемии.</w:t>
            </w:r>
          </w:p>
          <w:p w14:paraId="65519246" w14:textId="08B64FCD" w:rsidR="001D12C3" w:rsidRPr="00B76FE5" w:rsidRDefault="001D12C3" w:rsidP="00F318E9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76FE5">
              <w:rPr>
                <w:sz w:val="22"/>
                <w:szCs w:val="22"/>
              </w:rPr>
              <w:t xml:space="preserve">Светлана </w:t>
            </w:r>
            <w:proofErr w:type="spellStart"/>
            <w:r w:rsidRPr="00B76FE5">
              <w:rPr>
                <w:sz w:val="22"/>
                <w:szCs w:val="22"/>
              </w:rPr>
              <w:t>Шехтман</w:t>
            </w:r>
            <w:proofErr w:type="spellEnd"/>
            <w:r w:rsidRPr="00B76FE5">
              <w:rPr>
                <w:sz w:val="22"/>
                <w:szCs w:val="22"/>
              </w:rPr>
              <w:t>, доктор философии, отдел развития детей и реабилитации, Министерство здравоохранения Израиля.</w:t>
            </w:r>
          </w:p>
        </w:tc>
      </w:tr>
      <w:tr w:rsidR="001D12C3" w:rsidRPr="00B76FE5" w14:paraId="58A10E6F" w14:textId="77777777" w:rsidTr="001D12C3">
        <w:tc>
          <w:tcPr>
            <w:tcW w:w="5000" w:type="pct"/>
          </w:tcPr>
          <w:p w14:paraId="72988CE5" w14:textId="77777777" w:rsidR="001D12C3" w:rsidRPr="00B76FE5" w:rsidRDefault="001D12C3" w:rsidP="00CB28D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15.15 – 15.40</w:t>
            </w:r>
          </w:p>
          <w:p w14:paraId="13B69561" w14:textId="5E8D6CEC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CB28D4">
              <w:rPr>
                <w:rFonts w:ascii="Times New Roman" w:hAnsi="Times New Roman"/>
              </w:rPr>
              <w:t>Особенности консультирования по вопросам безопасности лекарств для беременных и кормящих женщин в Швейцарии. Вакцинация против Covid-19 во время беременности</w:t>
            </w:r>
          </w:p>
          <w:p w14:paraId="0BC67C73" w14:textId="1ADC625F" w:rsidR="001D12C3" w:rsidRPr="00B76FE5" w:rsidRDefault="001D12C3" w:rsidP="00282D20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282D20">
              <w:rPr>
                <w:sz w:val="22"/>
                <w:szCs w:val="22"/>
              </w:rPr>
              <w:t xml:space="preserve">Иванюк </w:t>
            </w:r>
            <w:r>
              <w:rPr>
                <w:sz w:val="22"/>
                <w:szCs w:val="22"/>
              </w:rPr>
              <w:t>А.Б.</w:t>
            </w:r>
            <w:r w:rsidRPr="00282D20">
              <w:rPr>
                <w:sz w:val="22"/>
                <w:szCs w:val="22"/>
              </w:rPr>
              <w:t>, врач клинический фармаколог, отделение клинической фармакологии и токсикологии Университетского госпиталя Женевы, Швейцария</w:t>
            </w:r>
          </w:p>
        </w:tc>
      </w:tr>
      <w:tr w:rsidR="001D12C3" w:rsidRPr="00B76FE5" w14:paraId="6C3F7478" w14:textId="26CE05EA" w:rsidTr="001D12C3">
        <w:tc>
          <w:tcPr>
            <w:tcW w:w="5000" w:type="pct"/>
          </w:tcPr>
          <w:p w14:paraId="4731E3B0" w14:textId="77777777" w:rsidR="001D12C3" w:rsidRPr="00B76FE5" w:rsidRDefault="001D12C3" w:rsidP="00CB28D4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15.</w:t>
            </w:r>
            <w:r>
              <w:rPr>
                <w:rFonts w:ascii="Times New Roman" w:hAnsi="Times New Roman"/>
              </w:rPr>
              <w:t>45</w:t>
            </w:r>
            <w:r w:rsidRPr="00B76FE5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6</w:t>
            </w:r>
            <w:r w:rsidRPr="00B76FE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</w:t>
            </w:r>
          </w:p>
          <w:p w14:paraId="6B6275CE" w14:textId="3B4E5579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Проблемы и решения в организации помощи женщинам, принимающим лекарства во время беременности и кормления грудью</w:t>
            </w:r>
          </w:p>
          <w:p w14:paraId="7899AC4B" w14:textId="614D3E78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Загородникова К.А., к.м.н., доцент института медицинского образования, зав. отделом клинической фармакологии ФГБУ «НМИЦ им. </w:t>
            </w:r>
            <w:proofErr w:type="spellStart"/>
            <w:r w:rsidRPr="00B76FE5">
              <w:rPr>
                <w:rFonts w:ascii="Times New Roman" w:hAnsi="Times New Roman"/>
              </w:rPr>
              <w:t>В.А.Алмазова</w:t>
            </w:r>
            <w:proofErr w:type="spellEnd"/>
            <w:r w:rsidRPr="00B76FE5">
              <w:rPr>
                <w:rFonts w:ascii="Times New Roman" w:hAnsi="Times New Roman"/>
              </w:rPr>
              <w:t>» Минздрава России</w:t>
            </w:r>
          </w:p>
        </w:tc>
      </w:tr>
      <w:tr w:rsidR="001D12C3" w:rsidRPr="00B76FE5" w14:paraId="58BEE994" w14:textId="77777777" w:rsidTr="001D12C3">
        <w:tc>
          <w:tcPr>
            <w:tcW w:w="5000" w:type="pct"/>
          </w:tcPr>
          <w:p w14:paraId="7F01561E" w14:textId="77777777" w:rsidR="001D12C3" w:rsidRPr="00B76FE5" w:rsidRDefault="001D12C3" w:rsidP="00CB28D4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B76FE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B76FE5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6</w:t>
            </w:r>
            <w:r w:rsidRPr="00B76FE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30</w:t>
            </w:r>
          </w:p>
          <w:p w14:paraId="24886661" w14:textId="4322F8FB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Методология оценки рисков применения лекарств при беременности</w:t>
            </w:r>
            <w:r>
              <w:rPr>
                <w:rFonts w:ascii="Times New Roman" w:hAnsi="Times New Roman"/>
              </w:rPr>
              <w:t xml:space="preserve"> и лактации</w:t>
            </w:r>
          </w:p>
          <w:p w14:paraId="3911B27E" w14:textId="48133942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Покладова М.В. врач-клинический фармаколог ФГБОУ ВО «СЗГМУ им. </w:t>
            </w:r>
            <w:proofErr w:type="spellStart"/>
            <w:r w:rsidRPr="00B76FE5">
              <w:rPr>
                <w:rFonts w:ascii="Times New Roman" w:hAnsi="Times New Roman"/>
              </w:rPr>
              <w:t>И.И.Мечникова</w:t>
            </w:r>
            <w:proofErr w:type="spellEnd"/>
            <w:r w:rsidRPr="00B76FE5">
              <w:rPr>
                <w:rFonts w:ascii="Times New Roman" w:hAnsi="Times New Roman"/>
              </w:rPr>
              <w:t>» Минздрава России, консультант центра безопасности лекарств при беременности и лактации</w:t>
            </w:r>
          </w:p>
        </w:tc>
      </w:tr>
      <w:tr w:rsidR="001D12C3" w:rsidRPr="00B76FE5" w14:paraId="3CC31095" w14:textId="77777777" w:rsidTr="001D12C3">
        <w:tc>
          <w:tcPr>
            <w:tcW w:w="5000" w:type="pct"/>
          </w:tcPr>
          <w:p w14:paraId="43F2D1C1" w14:textId="77777777" w:rsidR="001D12C3" w:rsidRPr="00B76FE5" w:rsidRDefault="001D12C3" w:rsidP="00CB28D4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16.</w:t>
            </w:r>
            <w:r>
              <w:rPr>
                <w:rFonts w:ascii="Times New Roman" w:hAnsi="Times New Roman"/>
              </w:rPr>
              <w:t>35</w:t>
            </w:r>
            <w:r w:rsidRPr="00B76FE5">
              <w:rPr>
                <w:rFonts w:ascii="Times New Roman" w:hAnsi="Times New Roman"/>
              </w:rPr>
              <w:t>-16.</w:t>
            </w:r>
            <w:r>
              <w:rPr>
                <w:rFonts w:ascii="Times New Roman" w:hAnsi="Times New Roman"/>
              </w:rPr>
              <w:t>50</w:t>
            </w:r>
          </w:p>
          <w:p w14:paraId="06B54E5F" w14:textId="748C42FD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Как правильно искать литературу и обеспечивать информационную поддержку женщин и врачей</w:t>
            </w:r>
          </w:p>
          <w:p w14:paraId="72A5ECFB" w14:textId="77777777" w:rsidR="001D12C3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Коростелева М.А. врач-клинический фармаколог ФГБОУ ВО «СЗГМУ им. </w:t>
            </w:r>
            <w:proofErr w:type="spellStart"/>
            <w:r w:rsidRPr="00B76FE5">
              <w:rPr>
                <w:rFonts w:ascii="Times New Roman" w:hAnsi="Times New Roman"/>
              </w:rPr>
              <w:t>И.И.Мечникова</w:t>
            </w:r>
            <w:proofErr w:type="spellEnd"/>
            <w:r w:rsidRPr="00B76FE5">
              <w:rPr>
                <w:rFonts w:ascii="Times New Roman" w:hAnsi="Times New Roman"/>
              </w:rPr>
              <w:t>» Минздрава России, консультант центра безопасности лекарств при беременности и лактации</w:t>
            </w:r>
          </w:p>
          <w:p w14:paraId="628160F4" w14:textId="77777777" w:rsidR="00856A5E" w:rsidRDefault="00856A5E" w:rsidP="00F318E9">
            <w:pPr>
              <w:spacing w:after="0"/>
              <w:rPr>
                <w:rFonts w:ascii="Times New Roman" w:hAnsi="Times New Roman"/>
              </w:rPr>
            </w:pPr>
          </w:p>
          <w:p w14:paraId="3297D46C" w14:textId="1EC5009D" w:rsidR="00856A5E" w:rsidRPr="00B76FE5" w:rsidRDefault="00856A5E" w:rsidP="00F318E9">
            <w:pPr>
              <w:spacing w:after="0"/>
              <w:rPr>
                <w:rFonts w:ascii="Times New Roman" w:hAnsi="Times New Roman"/>
              </w:rPr>
            </w:pPr>
          </w:p>
        </w:tc>
      </w:tr>
      <w:tr w:rsidR="001D12C3" w:rsidRPr="00B76FE5" w14:paraId="30EADA76" w14:textId="77777777" w:rsidTr="001D12C3">
        <w:tc>
          <w:tcPr>
            <w:tcW w:w="5000" w:type="pct"/>
          </w:tcPr>
          <w:p w14:paraId="18A66951" w14:textId="77777777" w:rsidR="001D12C3" w:rsidRPr="00B76FE5" w:rsidRDefault="001D12C3" w:rsidP="00CB28D4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lastRenderedPageBreak/>
              <w:t>16.</w:t>
            </w:r>
            <w:r>
              <w:rPr>
                <w:rFonts w:ascii="Times New Roman" w:hAnsi="Times New Roman"/>
              </w:rPr>
              <w:t>55</w:t>
            </w:r>
            <w:r w:rsidRPr="00B76FE5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7</w:t>
            </w:r>
            <w:r w:rsidRPr="00B76FE5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15</w:t>
            </w:r>
          </w:p>
          <w:p w14:paraId="0CE48A84" w14:textId="36A2A526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Как правильно формулировать заключение об оценке рисков применения лекарств у беременных и кормящих – этические и юридические аспекты </w:t>
            </w:r>
          </w:p>
          <w:p w14:paraId="62773C7A" w14:textId="50D81683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Загородникова К.А., к.м.н., доцент института медицинского образования, зав. отделом клинической фармакологии ФГБУ «НМИЦ им. </w:t>
            </w:r>
            <w:proofErr w:type="spellStart"/>
            <w:r w:rsidRPr="00B76FE5">
              <w:rPr>
                <w:rFonts w:ascii="Times New Roman" w:hAnsi="Times New Roman"/>
              </w:rPr>
              <w:t>В.А.Алмазова</w:t>
            </w:r>
            <w:proofErr w:type="spellEnd"/>
            <w:r w:rsidRPr="00B76FE5">
              <w:rPr>
                <w:rFonts w:ascii="Times New Roman" w:hAnsi="Times New Roman"/>
              </w:rPr>
              <w:t>» Минздрава России</w:t>
            </w:r>
          </w:p>
        </w:tc>
      </w:tr>
      <w:tr w:rsidR="00F318E9" w:rsidRPr="00B76FE5" w14:paraId="5ED3AB7A" w14:textId="77777777" w:rsidTr="00B44567">
        <w:tc>
          <w:tcPr>
            <w:tcW w:w="5000" w:type="pct"/>
          </w:tcPr>
          <w:p w14:paraId="71280E1D" w14:textId="373D2FA1" w:rsidR="00F318E9" w:rsidRPr="00B76FE5" w:rsidRDefault="00F318E9" w:rsidP="00F318E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76FE5">
              <w:rPr>
                <w:rFonts w:ascii="Times New Roman" w:hAnsi="Times New Roman"/>
                <w:b/>
              </w:rPr>
              <w:t>2 ноября</w:t>
            </w:r>
          </w:p>
        </w:tc>
      </w:tr>
      <w:tr w:rsidR="001D12C3" w:rsidRPr="00B76FE5" w14:paraId="115F3B08" w14:textId="77777777" w:rsidTr="001D12C3">
        <w:trPr>
          <w:trHeight w:val="546"/>
        </w:trPr>
        <w:tc>
          <w:tcPr>
            <w:tcW w:w="5000" w:type="pct"/>
          </w:tcPr>
          <w:p w14:paraId="2AA7C85B" w14:textId="7777777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09.00-09.05</w:t>
            </w:r>
          </w:p>
          <w:p w14:paraId="324EBAC1" w14:textId="59C30BC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второго дня</w:t>
            </w:r>
          </w:p>
        </w:tc>
      </w:tr>
      <w:tr w:rsidR="001D12C3" w:rsidRPr="00B76FE5" w14:paraId="7D910825" w14:textId="77777777" w:rsidTr="001D12C3">
        <w:tc>
          <w:tcPr>
            <w:tcW w:w="5000" w:type="pct"/>
          </w:tcPr>
          <w:p w14:paraId="6DBD479C" w14:textId="77777777" w:rsidR="001D12C3" w:rsidRDefault="001D12C3" w:rsidP="00F318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09.05-09.25</w:t>
            </w:r>
          </w:p>
          <w:p w14:paraId="403C8121" w14:textId="6C32A3A8" w:rsidR="001D12C3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9F22F8">
              <w:rPr>
                <w:rFonts w:ascii="Times New Roman" w:hAnsi="Times New Roman"/>
              </w:rPr>
              <w:t xml:space="preserve">Спасатель, который всегда рядом или рациональный выбор </w:t>
            </w:r>
            <w:proofErr w:type="spellStart"/>
            <w:r w:rsidRPr="009F22F8">
              <w:rPr>
                <w:rFonts w:ascii="Times New Roman" w:hAnsi="Times New Roman"/>
              </w:rPr>
              <w:t>антикоагулянтной</w:t>
            </w:r>
            <w:proofErr w:type="spellEnd"/>
            <w:r w:rsidRPr="009F22F8">
              <w:rPr>
                <w:rFonts w:ascii="Times New Roman" w:hAnsi="Times New Roman"/>
              </w:rPr>
              <w:t xml:space="preserve"> терапии у пациентов с ОКС</w:t>
            </w:r>
            <w:r>
              <w:rPr>
                <w:rFonts w:ascii="Times New Roman" w:hAnsi="Times New Roman"/>
              </w:rPr>
              <w:t xml:space="preserve"> (вне НМО, при поддержке компании «</w:t>
            </w:r>
            <w:proofErr w:type="spellStart"/>
            <w:r>
              <w:rPr>
                <w:rFonts w:ascii="Times New Roman" w:hAnsi="Times New Roman"/>
              </w:rPr>
              <w:t>Сотекс</w:t>
            </w:r>
            <w:proofErr w:type="spellEnd"/>
            <w:r>
              <w:rPr>
                <w:rFonts w:ascii="Times New Roman" w:hAnsi="Times New Roman"/>
              </w:rPr>
              <w:t>»)</w:t>
            </w:r>
          </w:p>
          <w:p w14:paraId="1E675769" w14:textId="3E9DA129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Новикова Т.Н., к.м.н., доцент кафедры госпитальной терапии и кариологии им. </w:t>
            </w:r>
            <w:proofErr w:type="spellStart"/>
            <w:r>
              <w:rPr>
                <w:rFonts w:ascii="Times New Roman" w:hAnsi="Times New Roman"/>
              </w:rPr>
              <w:t>М.С.Кушаковского</w:t>
            </w:r>
            <w:proofErr w:type="spellEnd"/>
            <w:r>
              <w:rPr>
                <w:rFonts w:ascii="Times New Roman" w:hAnsi="Times New Roman"/>
              </w:rPr>
              <w:t xml:space="preserve"> ФГБОУ ВО «СЗГМУ им. </w:t>
            </w:r>
            <w:proofErr w:type="spellStart"/>
            <w:r>
              <w:rPr>
                <w:rFonts w:ascii="Times New Roman" w:hAnsi="Times New Roman"/>
              </w:rPr>
              <w:t>И.И.Мечникова</w:t>
            </w:r>
            <w:proofErr w:type="spellEnd"/>
            <w:r>
              <w:rPr>
                <w:rFonts w:ascii="Times New Roman" w:hAnsi="Times New Roman"/>
              </w:rPr>
              <w:t>» Минздрава России</w:t>
            </w:r>
          </w:p>
        </w:tc>
      </w:tr>
      <w:tr w:rsidR="001D12C3" w:rsidRPr="00B76FE5" w14:paraId="12AD9951" w14:textId="77777777" w:rsidTr="001D12C3">
        <w:tc>
          <w:tcPr>
            <w:tcW w:w="5000" w:type="pct"/>
          </w:tcPr>
          <w:p w14:paraId="471AF477" w14:textId="7777777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09.30-09.50</w:t>
            </w:r>
          </w:p>
          <w:p w14:paraId="4DFEF161" w14:textId="487EE4C3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Омега-3 ДЦПНЖК для репродуктивного здоровья</w:t>
            </w:r>
          </w:p>
          <w:p w14:paraId="29B45A09" w14:textId="696B21DC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76FE5">
              <w:rPr>
                <w:rFonts w:ascii="Times New Roman" w:hAnsi="Times New Roman"/>
              </w:rPr>
              <w:t>Махова</w:t>
            </w:r>
            <w:proofErr w:type="spellEnd"/>
            <w:r w:rsidRPr="00B76FE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А.А.</w:t>
            </w:r>
            <w:r w:rsidRPr="00B76FE5">
              <w:rPr>
                <w:rFonts w:ascii="Times New Roman" w:hAnsi="Times New Roman"/>
              </w:rPr>
              <w:t xml:space="preserve">, д.м.н., доцент кафедры </w:t>
            </w:r>
            <w:proofErr w:type="spellStart"/>
            <w:r w:rsidRPr="00B76FE5">
              <w:rPr>
                <w:rFonts w:ascii="Times New Roman" w:hAnsi="Times New Roman"/>
              </w:rPr>
              <w:t>клин.фармакологии</w:t>
            </w:r>
            <w:proofErr w:type="spellEnd"/>
            <w:r w:rsidRPr="00B76FE5">
              <w:rPr>
                <w:rFonts w:ascii="Times New Roman" w:hAnsi="Times New Roman"/>
              </w:rPr>
              <w:t xml:space="preserve"> и ПВБ </w:t>
            </w:r>
            <w:proofErr w:type="spellStart"/>
            <w:r w:rsidRPr="00B76FE5">
              <w:rPr>
                <w:rFonts w:ascii="Times New Roman" w:hAnsi="Times New Roman"/>
              </w:rPr>
              <w:t>Сеченовский</w:t>
            </w:r>
            <w:proofErr w:type="spellEnd"/>
            <w:r w:rsidRPr="00B76FE5">
              <w:rPr>
                <w:rFonts w:ascii="Times New Roman" w:hAnsi="Times New Roman"/>
              </w:rPr>
              <w:t xml:space="preserve"> университет.  </w:t>
            </w:r>
            <w:proofErr w:type="spellStart"/>
            <w:r w:rsidRPr="00B76FE5">
              <w:rPr>
                <w:rFonts w:ascii="Times New Roman" w:hAnsi="Times New Roman"/>
              </w:rPr>
              <w:t>Ших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  <w:r w:rsidRPr="00B76FE5">
              <w:rPr>
                <w:rFonts w:ascii="Times New Roman" w:hAnsi="Times New Roman"/>
              </w:rPr>
              <w:t xml:space="preserve">, д.м.н., профессор кафедры </w:t>
            </w:r>
            <w:proofErr w:type="spellStart"/>
            <w:r w:rsidRPr="00B76FE5">
              <w:rPr>
                <w:rFonts w:ascii="Times New Roman" w:hAnsi="Times New Roman"/>
              </w:rPr>
              <w:t>клин.фармакологии</w:t>
            </w:r>
            <w:proofErr w:type="spellEnd"/>
            <w:r w:rsidRPr="00B76FE5">
              <w:rPr>
                <w:rFonts w:ascii="Times New Roman" w:hAnsi="Times New Roman"/>
              </w:rPr>
              <w:t xml:space="preserve"> и ПВБ </w:t>
            </w:r>
            <w:proofErr w:type="spellStart"/>
            <w:r w:rsidRPr="00B76FE5">
              <w:rPr>
                <w:rFonts w:ascii="Times New Roman" w:hAnsi="Times New Roman"/>
              </w:rPr>
              <w:t>Сеченовский</w:t>
            </w:r>
            <w:proofErr w:type="spellEnd"/>
            <w:r w:rsidRPr="00B76FE5">
              <w:rPr>
                <w:rFonts w:ascii="Times New Roman" w:hAnsi="Times New Roman"/>
              </w:rPr>
              <w:t xml:space="preserve"> университет.</w:t>
            </w:r>
          </w:p>
        </w:tc>
      </w:tr>
      <w:tr w:rsidR="001D12C3" w:rsidRPr="00B76FE5" w14:paraId="32E7C24B" w14:textId="77777777" w:rsidTr="001D12C3">
        <w:tc>
          <w:tcPr>
            <w:tcW w:w="5000" w:type="pct"/>
          </w:tcPr>
          <w:p w14:paraId="684215A2" w14:textId="7777777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09.55-10.15</w:t>
            </w:r>
          </w:p>
          <w:p w14:paraId="737D5BDC" w14:textId="2B39ECE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Фармакотерапия беременных с легким течением SARS-COV-2 инфекции в 3 триместре </w:t>
            </w:r>
            <w:proofErr w:type="spellStart"/>
            <w:proofErr w:type="gramStart"/>
            <w:r w:rsidRPr="00B76FE5">
              <w:rPr>
                <w:rFonts w:ascii="Times New Roman" w:hAnsi="Times New Roman"/>
              </w:rPr>
              <w:t>гестации</w:t>
            </w:r>
            <w:proofErr w:type="spellEnd"/>
            <w:proofErr w:type="gramEnd"/>
            <w:r w:rsidRPr="00B76FE5">
              <w:rPr>
                <w:rFonts w:ascii="Times New Roman" w:hAnsi="Times New Roman"/>
              </w:rPr>
              <w:t xml:space="preserve"> и оценка состояния новорожденных</w:t>
            </w:r>
          </w:p>
          <w:p w14:paraId="4D8618F9" w14:textId="62B5CCC4" w:rsidR="001D12C3" w:rsidRPr="00B76FE5" w:rsidRDefault="001D12C3" w:rsidP="0023019B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  <w:color w:val="222222"/>
                <w:shd w:val="clear" w:color="auto" w:fill="FFFFFF"/>
              </w:rPr>
              <w:t>Хороших Н.В. - </w:t>
            </w:r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к.м.н., доцент кафедры акушерства и гинекологии № 2 ВГМУ им. Н.Н. </w:t>
            </w:r>
            <w:proofErr w:type="gram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Бурденко.;</w:t>
            </w:r>
            <w:proofErr w:type="gram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Батищева Г.А. – д.м.н., профессор, заведующая кафедрой клинической фармакологии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ВГМУ им. Н.Н. Бурденко</w:t>
            </w:r>
          </w:p>
        </w:tc>
      </w:tr>
      <w:tr w:rsidR="001D12C3" w:rsidRPr="00B76FE5" w14:paraId="7EB2B573" w14:textId="77777777" w:rsidTr="001D12C3">
        <w:tc>
          <w:tcPr>
            <w:tcW w:w="5000" w:type="pct"/>
          </w:tcPr>
          <w:p w14:paraId="195C9F01" w14:textId="7777777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10.20-10.40</w:t>
            </w:r>
          </w:p>
          <w:p w14:paraId="598BF81A" w14:textId="69B9D63C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76FE5">
              <w:rPr>
                <w:rFonts w:ascii="Times New Roman" w:hAnsi="Times New Roman"/>
              </w:rPr>
              <w:t>Фармаконадзор</w:t>
            </w:r>
            <w:proofErr w:type="spellEnd"/>
            <w:r w:rsidRPr="00B76FE5">
              <w:rPr>
                <w:rFonts w:ascii="Times New Roman" w:hAnsi="Times New Roman"/>
              </w:rPr>
              <w:t xml:space="preserve"> – вакцинация против </w:t>
            </w:r>
            <w:r w:rsidRPr="00B76FE5">
              <w:rPr>
                <w:rFonts w:ascii="Times New Roman" w:hAnsi="Times New Roman"/>
                <w:lang w:val="en-US"/>
              </w:rPr>
              <w:t>COVID</w:t>
            </w:r>
            <w:r w:rsidRPr="001D12C3">
              <w:rPr>
                <w:rFonts w:ascii="Times New Roman" w:hAnsi="Times New Roman"/>
              </w:rPr>
              <w:t xml:space="preserve"> 19</w:t>
            </w:r>
          </w:p>
          <w:p w14:paraId="149B86BB" w14:textId="3FEF4738" w:rsidR="001D12C3" w:rsidRPr="00B76FE5" w:rsidRDefault="001D12C3" w:rsidP="00F318E9">
            <w:pPr>
              <w:spacing w:after="0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76FE5">
              <w:rPr>
                <w:rFonts w:ascii="Times New Roman" w:hAnsi="Times New Roman"/>
              </w:rPr>
              <w:t xml:space="preserve">Федоренко А.С., к.м.н., зам. </w:t>
            </w:r>
            <w:r>
              <w:rPr>
                <w:rFonts w:ascii="Times New Roman" w:hAnsi="Times New Roman"/>
              </w:rPr>
              <w:t>г</w:t>
            </w:r>
            <w:r w:rsidRPr="00B76FE5">
              <w:rPr>
                <w:rFonts w:ascii="Times New Roman" w:hAnsi="Times New Roman"/>
              </w:rPr>
              <w:t xml:space="preserve">лавного врача клиник ФГБОУ ВО «СЗГМУ им. </w:t>
            </w:r>
            <w:proofErr w:type="spellStart"/>
            <w:r w:rsidRPr="00B76FE5">
              <w:rPr>
                <w:rFonts w:ascii="Times New Roman" w:hAnsi="Times New Roman"/>
              </w:rPr>
              <w:t>И.И.Мечникова</w:t>
            </w:r>
            <w:proofErr w:type="spellEnd"/>
            <w:r w:rsidRPr="00B76FE5">
              <w:rPr>
                <w:rFonts w:ascii="Times New Roman" w:hAnsi="Times New Roman"/>
              </w:rPr>
              <w:t>» Минздрава России, Санкт-Петербург</w:t>
            </w:r>
          </w:p>
        </w:tc>
      </w:tr>
      <w:tr w:rsidR="001D12C3" w:rsidRPr="00B76FE5" w14:paraId="4F81F9E2" w14:textId="77777777" w:rsidTr="001D12C3">
        <w:tc>
          <w:tcPr>
            <w:tcW w:w="5000" w:type="pct"/>
          </w:tcPr>
          <w:p w14:paraId="278D9CAB" w14:textId="7777777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10.45-11.05</w:t>
            </w:r>
          </w:p>
          <w:p w14:paraId="1A42E879" w14:textId="13DD302B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Индуцированная вакциной иммунная тромбоцитопения</w:t>
            </w:r>
          </w:p>
          <w:p w14:paraId="7C62AB26" w14:textId="47AEDC36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Герасименко А.С., </w:t>
            </w:r>
            <w:r w:rsidRPr="00882C6D">
              <w:rPr>
                <w:rFonts w:ascii="Times New Roman" w:hAnsi="Times New Roman"/>
              </w:rPr>
              <w:t xml:space="preserve">ассистент кафедры клинической фармакологии и интенсивной терапии ФГБОУ ВО </w:t>
            </w:r>
            <w:proofErr w:type="spellStart"/>
            <w:r w:rsidRPr="00882C6D">
              <w:rPr>
                <w:rFonts w:ascii="Times New Roman" w:hAnsi="Times New Roman"/>
              </w:rPr>
              <w:t>ВолгГМУ</w:t>
            </w:r>
            <w:proofErr w:type="spellEnd"/>
            <w:r w:rsidRPr="00882C6D">
              <w:rPr>
                <w:rFonts w:ascii="Times New Roman" w:hAnsi="Times New Roman"/>
              </w:rPr>
              <w:t xml:space="preserve"> Минздрава России</w:t>
            </w:r>
          </w:p>
        </w:tc>
      </w:tr>
      <w:tr w:rsidR="001D12C3" w:rsidRPr="00B76FE5" w14:paraId="3B6220E3" w14:textId="77777777" w:rsidTr="001D12C3">
        <w:tc>
          <w:tcPr>
            <w:tcW w:w="5000" w:type="pct"/>
          </w:tcPr>
          <w:p w14:paraId="4E06D08A" w14:textId="7777777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11.05 – 11.20</w:t>
            </w:r>
          </w:p>
          <w:p w14:paraId="099057B2" w14:textId="0181076F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882C6D">
              <w:rPr>
                <w:rFonts w:ascii="Times New Roman" w:hAnsi="Times New Roman"/>
              </w:rPr>
              <w:t xml:space="preserve">Безопасность при проведении </w:t>
            </w:r>
            <w:r>
              <w:rPr>
                <w:rFonts w:ascii="Times New Roman" w:hAnsi="Times New Roman"/>
              </w:rPr>
              <w:t>клинических исследований</w:t>
            </w:r>
            <w:r w:rsidRPr="00882C6D">
              <w:rPr>
                <w:rFonts w:ascii="Times New Roman" w:hAnsi="Times New Roman"/>
              </w:rPr>
              <w:t xml:space="preserve"> в условиях COVID, риск ориентированный подход</w:t>
            </w:r>
          </w:p>
          <w:p w14:paraId="28BED0EF" w14:textId="11D0927C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882C6D">
              <w:rPr>
                <w:rFonts w:ascii="Times New Roman" w:hAnsi="Times New Roman"/>
              </w:rPr>
              <w:t>Сыраева</w:t>
            </w:r>
            <w:proofErr w:type="spellEnd"/>
            <w:r w:rsidRPr="00882C6D">
              <w:rPr>
                <w:rFonts w:ascii="Times New Roman" w:hAnsi="Times New Roman"/>
              </w:rPr>
              <w:t xml:space="preserve"> Г.И.,</w:t>
            </w:r>
            <w:r>
              <w:rPr>
                <w:rFonts w:ascii="Times New Roman" w:hAnsi="Times New Roman"/>
              </w:rPr>
              <w:t xml:space="preserve"> аспирант кафедры </w:t>
            </w:r>
            <w:r w:rsidRPr="00882C6D">
              <w:rPr>
                <w:rFonts w:ascii="Times New Roman" w:hAnsi="Times New Roman"/>
              </w:rPr>
              <w:t xml:space="preserve">клинической фармакологии и доказательной медицины "Первый Санкт-Петербургский государственный медицинский университет им. акад.  </w:t>
            </w:r>
            <w:proofErr w:type="spellStart"/>
            <w:r w:rsidRPr="00882C6D">
              <w:rPr>
                <w:rFonts w:ascii="Times New Roman" w:hAnsi="Times New Roman"/>
              </w:rPr>
              <w:t>И.П.Павлова</w:t>
            </w:r>
            <w:proofErr w:type="spellEnd"/>
            <w:r w:rsidRPr="00882C6D">
              <w:rPr>
                <w:rFonts w:ascii="Times New Roman" w:hAnsi="Times New Roman"/>
              </w:rPr>
              <w:t>"</w:t>
            </w:r>
          </w:p>
        </w:tc>
      </w:tr>
      <w:tr w:rsidR="001D12C3" w:rsidRPr="00B76FE5" w14:paraId="08FDCD28" w14:textId="1B61863B" w:rsidTr="001D12C3">
        <w:tc>
          <w:tcPr>
            <w:tcW w:w="5000" w:type="pct"/>
          </w:tcPr>
          <w:p w14:paraId="7FFF4520" w14:textId="7777777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 xml:space="preserve">25 </w:t>
            </w:r>
            <w:r w:rsidRPr="00B76FE5">
              <w:rPr>
                <w:rFonts w:ascii="Times New Roman" w:hAnsi="Times New Roman"/>
              </w:rPr>
              <w:t>-11.</w:t>
            </w:r>
            <w:r>
              <w:rPr>
                <w:rFonts w:ascii="Times New Roman" w:hAnsi="Times New Roman"/>
              </w:rPr>
              <w:t>45</w:t>
            </w:r>
          </w:p>
          <w:p w14:paraId="1AC31C4D" w14:textId="4A21712A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Сравнительная безопасность обезболивающих лекарственных средств. Значение </w:t>
            </w:r>
            <w:r>
              <w:rPr>
                <w:rFonts w:ascii="Times New Roman" w:hAnsi="Times New Roman"/>
              </w:rPr>
              <w:t>и</w:t>
            </w:r>
            <w:r w:rsidRPr="00B76FE5">
              <w:rPr>
                <w:rFonts w:ascii="Times New Roman" w:hAnsi="Times New Roman"/>
              </w:rPr>
              <w:t>нформированности для принятия врачебных решений</w:t>
            </w:r>
          </w:p>
          <w:p w14:paraId="35348AA9" w14:textId="075D20E1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Иванова М.А. ведущий специалист отдела по лекарственному обеспечению и обращению медицинских изделий ФГБУ «НМИЦ им. </w:t>
            </w:r>
            <w:proofErr w:type="spellStart"/>
            <w:r w:rsidRPr="00B76FE5">
              <w:rPr>
                <w:rFonts w:ascii="Times New Roman" w:hAnsi="Times New Roman"/>
              </w:rPr>
              <w:t>В.А.Алмазова</w:t>
            </w:r>
            <w:proofErr w:type="spellEnd"/>
            <w:r w:rsidRPr="00B76FE5">
              <w:rPr>
                <w:rFonts w:ascii="Times New Roman" w:hAnsi="Times New Roman"/>
              </w:rPr>
              <w:t>» Минздрава России</w:t>
            </w:r>
          </w:p>
        </w:tc>
      </w:tr>
      <w:tr w:rsidR="001D12C3" w:rsidRPr="00B76FE5" w14:paraId="2EF50704" w14:textId="77777777" w:rsidTr="001D12C3">
        <w:tc>
          <w:tcPr>
            <w:tcW w:w="5000" w:type="pct"/>
          </w:tcPr>
          <w:p w14:paraId="2CB001DA" w14:textId="7777777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45-12.0</w:t>
            </w:r>
            <w:r w:rsidRPr="00B76FE5">
              <w:rPr>
                <w:rFonts w:ascii="Times New Roman" w:hAnsi="Times New Roman"/>
              </w:rPr>
              <w:t>5</w:t>
            </w:r>
          </w:p>
          <w:p w14:paraId="1958F3DE" w14:textId="04903E3B" w:rsidR="001D12C3" w:rsidRPr="00060DF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Факторы риска развития острого повреждения почек у недоношенных новорожденных, родившихся в сроке </w:t>
            </w:r>
            <w:proofErr w:type="spellStart"/>
            <w:r w:rsidRPr="00B76FE5">
              <w:rPr>
                <w:rFonts w:ascii="Times New Roman" w:hAnsi="Times New Roman"/>
              </w:rPr>
              <w:t>гестации</w:t>
            </w:r>
            <w:proofErr w:type="spellEnd"/>
            <w:r w:rsidRPr="00B76FE5">
              <w:rPr>
                <w:rFonts w:ascii="Times New Roman" w:hAnsi="Times New Roman"/>
              </w:rPr>
              <w:t xml:space="preserve"> менее 32 недель</w:t>
            </w:r>
          </w:p>
          <w:p w14:paraId="4429057D" w14:textId="6F227E6C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Каледина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Е.Я.,</w:t>
            </w:r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 к.м.н., ассистент кафедры </w:t>
            </w: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неонаталогии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и педиатрии; </w:t>
            </w: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Ипполитова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Л.И.,</w:t>
            </w:r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 д.м.н. заведующая кафедрой </w:t>
            </w: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неонаталогии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и педиатрии; Батищева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К.А.,</w:t>
            </w:r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 д.м.н., профессор, заведующая </w:t>
            </w:r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lastRenderedPageBreak/>
              <w:t xml:space="preserve">кафедрой клинической фармакологии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ФГБОУ ВО «</w:t>
            </w:r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ВГМУ им. Н.Н. Бурденко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» Минздрава России</w:t>
            </w:r>
          </w:p>
        </w:tc>
      </w:tr>
      <w:tr w:rsidR="001D12C3" w:rsidRPr="00B76FE5" w14:paraId="57452A64" w14:textId="77777777" w:rsidTr="001D12C3">
        <w:tc>
          <w:tcPr>
            <w:tcW w:w="5000" w:type="pct"/>
          </w:tcPr>
          <w:p w14:paraId="56CA89D8" w14:textId="77777777" w:rsidR="001D12C3" w:rsidRPr="00B76FE5" w:rsidRDefault="001D12C3" w:rsidP="001D12C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12.05</w:t>
            </w:r>
            <w:r w:rsidRPr="00B76FE5">
              <w:rPr>
                <w:rFonts w:ascii="Times New Roman" w:hAnsi="Times New Roman"/>
              </w:rPr>
              <w:t>-12.30</w:t>
            </w:r>
          </w:p>
          <w:p w14:paraId="2E7846E9" w14:textId="57DD1063" w:rsidR="001D12C3" w:rsidRPr="00B76FE5" w:rsidRDefault="001D12C3" w:rsidP="00F318E9">
            <w:pPr>
              <w:spacing w:after="0"/>
              <w:jc w:val="center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76FE5">
              <w:rPr>
                <w:rFonts w:ascii="Times New Roman" w:hAnsi="Times New Roman"/>
              </w:rPr>
              <w:t>Перерыв</w:t>
            </w:r>
          </w:p>
        </w:tc>
      </w:tr>
      <w:tr w:rsidR="001D12C3" w:rsidRPr="00B76FE5" w14:paraId="51E6C67E" w14:textId="77777777" w:rsidTr="00561977">
        <w:trPr>
          <w:trHeight w:val="1346"/>
        </w:trPr>
        <w:tc>
          <w:tcPr>
            <w:tcW w:w="5000" w:type="pct"/>
          </w:tcPr>
          <w:p w14:paraId="03C58E18" w14:textId="77777777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12.30 -12.50</w:t>
            </w:r>
          </w:p>
          <w:p w14:paraId="285657EF" w14:textId="137828E5" w:rsidR="001D12C3" w:rsidRPr="00B76FE5" w:rsidRDefault="001D12C3" w:rsidP="00F318E9">
            <w:pPr>
              <w:spacing w:after="0"/>
              <w:rPr>
                <w:rFonts w:ascii="Times New Roman" w:hAnsi="Times New Roman"/>
              </w:rPr>
            </w:pPr>
            <w:r w:rsidRPr="001D1107">
              <w:rPr>
                <w:rFonts w:ascii="Times New Roman" w:hAnsi="Times New Roman"/>
              </w:rPr>
              <w:t>Оценка безопасности терапии при лечении инфекции вызванной микробной ассоциацией</w:t>
            </w:r>
          </w:p>
          <w:p w14:paraId="60EBD211" w14:textId="3F5BD18F" w:rsidR="001D12C3" w:rsidRPr="00B76FE5" w:rsidRDefault="001D12C3" w:rsidP="001D1107">
            <w:pPr>
              <w:spacing w:after="0"/>
              <w:rPr>
                <w:rFonts w:ascii="Times New Roman" w:hAnsi="Times New Roman"/>
                <w:color w:val="333333"/>
                <w:shd w:val="clear" w:color="auto" w:fill="FFFFFF"/>
              </w:rPr>
            </w:pPr>
            <w:proofErr w:type="spellStart"/>
            <w:r w:rsidRPr="00AB10F8">
              <w:rPr>
                <w:rFonts w:ascii="Times New Roman" w:hAnsi="Times New Roman"/>
              </w:rPr>
              <w:t>Бабак</w:t>
            </w:r>
            <w:proofErr w:type="spellEnd"/>
            <w:r w:rsidRPr="00AB10F8">
              <w:rPr>
                <w:rFonts w:ascii="Times New Roman" w:hAnsi="Times New Roman"/>
              </w:rPr>
              <w:t xml:space="preserve"> С.В., к.м.н., доц., зав. отделом клинической фармакологии   ФГБУ «</w:t>
            </w:r>
            <w:r w:rsidR="00561977" w:rsidRPr="00AB10F8">
              <w:rPr>
                <w:rFonts w:ascii="Times New Roman" w:hAnsi="Times New Roman"/>
              </w:rPr>
              <w:t>Всероссийский центр экстренной и радиационной медицины имени А.М. </w:t>
            </w:r>
            <w:proofErr w:type="gramStart"/>
            <w:r w:rsidR="00561977" w:rsidRPr="00AB10F8">
              <w:rPr>
                <w:rFonts w:ascii="Times New Roman" w:hAnsi="Times New Roman"/>
              </w:rPr>
              <w:t>Никифорова» </w:t>
            </w:r>
            <w:r w:rsidR="00AB10F8" w:rsidRPr="00AB10F8">
              <w:rPr>
                <w:rFonts w:ascii="Times New Roman" w:hAnsi="Times New Roman"/>
              </w:rPr>
              <w:t xml:space="preserve"> </w:t>
            </w:r>
            <w:r w:rsidRPr="00AB10F8">
              <w:rPr>
                <w:rFonts w:ascii="Times New Roman" w:hAnsi="Times New Roman"/>
              </w:rPr>
              <w:t>МЧС</w:t>
            </w:r>
            <w:proofErr w:type="gramEnd"/>
            <w:r w:rsidRPr="00AB10F8">
              <w:rPr>
                <w:rFonts w:ascii="Times New Roman" w:hAnsi="Times New Roman"/>
              </w:rPr>
              <w:t> РФ</w:t>
            </w:r>
          </w:p>
        </w:tc>
      </w:tr>
      <w:tr w:rsidR="001D12C3" w:rsidRPr="00B76FE5" w14:paraId="7D4047F8" w14:textId="1E8F308B" w:rsidTr="001D12C3">
        <w:tc>
          <w:tcPr>
            <w:tcW w:w="5000" w:type="pct"/>
          </w:tcPr>
          <w:p w14:paraId="6DE93287" w14:textId="77777777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12.55-13.15</w:t>
            </w:r>
          </w:p>
          <w:p w14:paraId="07CFB7A0" w14:textId="46C425C1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Нежелательные реакции при лекарственной терапии </w:t>
            </w:r>
            <w:proofErr w:type="spellStart"/>
            <w:r w:rsidRPr="00B76FE5">
              <w:rPr>
                <w:rFonts w:ascii="Times New Roman" w:hAnsi="Times New Roman"/>
              </w:rPr>
              <w:t>перипротезной</w:t>
            </w:r>
            <w:proofErr w:type="spellEnd"/>
            <w:r w:rsidRPr="00B76FE5">
              <w:rPr>
                <w:rFonts w:ascii="Times New Roman" w:hAnsi="Times New Roman"/>
              </w:rPr>
              <w:t xml:space="preserve"> инфекции (вне НМО</w:t>
            </w:r>
            <w:r>
              <w:rPr>
                <w:rFonts w:ascii="Times New Roman" w:hAnsi="Times New Roman"/>
              </w:rPr>
              <w:t>, при поддержке компании «</w:t>
            </w:r>
            <w:proofErr w:type="spellStart"/>
            <w:r>
              <w:rPr>
                <w:rFonts w:ascii="Times New Roman" w:hAnsi="Times New Roman"/>
              </w:rPr>
              <w:t>Алфарма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B76FE5">
              <w:rPr>
                <w:rFonts w:ascii="Times New Roman" w:hAnsi="Times New Roman"/>
              </w:rPr>
              <w:t>)</w:t>
            </w:r>
          </w:p>
          <w:p w14:paraId="04D5676F" w14:textId="555DBAAF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Божкова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С.А. д.м.н., зав. отделением клинической фармакологии ФГБУ «НМИЦ ТО им. </w:t>
            </w:r>
            <w:proofErr w:type="spellStart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Р.Р.Вредена</w:t>
            </w:r>
            <w:proofErr w:type="spellEnd"/>
            <w:r w:rsidRPr="00B76FE5">
              <w:rPr>
                <w:rFonts w:ascii="Times New Roman" w:hAnsi="Times New Roman"/>
                <w:color w:val="333333"/>
                <w:shd w:val="clear" w:color="auto" w:fill="FFFFFF"/>
              </w:rPr>
              <w:t>» Минздрава России</w:t>
            </w:r>
          </w:p>
        </w:tc>
      </w:tr>
      <w:tr w:rsidR="001D12C3" w:rsidRPr="00B76FE5" w14:paraId="27607F41" w14:textId="77046915" w:rsidTr="001D12C3">
        <w:tc>
          <w:tcPr>
            <w:tcW w:w="5000" w:type="pct"/>
          </w:tcPr>
          <w:p w14:paraId="5893FDF5" w14:textId="77777777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13.20-13.40</w:t>
            </w:r>
          </w:p>
          <w:p w14:paraId="09DC3455" w14:textId="5FD063DD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Новые возможности лечения </w:t>
            </w:r>
            <w:proofErr w:type="spellStart"/>
            <w:r w:rsidRPr="00B76FE5">
              <w:rPr>
                <w:rFonts w:ascii="Times New Roman" w:hAnsi="Times New Roman"/>
              </w:rPr>
              <w:t>нозокомиальных</w:t>
            </w:r>
            <w:proofErr w:type="spellEnd"/>
            <w:r w:rsidRPr="00B76FE5">
              <w:rPr>
                <w:rFonts w:ascii="Times New Roman" w:hAnsi="Times New Roman"/>
              </w:rPr>
              <w:t xml:space="preserve"> инфекций в реальной клинической практике (вне НМО</w:t>
            </w:r>
            <w:r>
              <w:rPr>
                <w:rFonts w:ascii="Times New Roman" w:hAnsi="Times New Roman"/>
              </w:rPr>
              <w:t>, при поддержке компании «</w:t>
            </w:r>
            <w:proofErr w:type="spellStart"/>
            <w:r>
              <w:rPr>
                <w:rFonts w:ascii="Times New Roman" w:hAnsi="Times New Roman"/>
              </w:rPr>
              <w:t>Пфайзер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B76FE5">
              <w:rPr>
                <w:rFonts w:ascii="Times New Roman" w:hAnsi="Times New Roman"/>
              </w:rPr>
              <w:t>)</w:t>
            </w:r>
          </w:p>
          <w:p w14:paraId="37740DBA" w14:textId="0431E99F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76FE5">
              <w:rPr>
                <w:rFonts w:ascii="Times New Roman" w:hAnsi="Times New Roman"/>
              </w:rPr>
              <w:t>Везикова</w:t>
            </w:r>
            <w:proofErr w:type="spellEnd"/>
            <w:r w:rsidRPr="00B76FE5">
              <w:rPr>
                <w:rFonts w:ascii="Times New Roman" w:hAnsi="Times New Roman"/>
              </w:rPr>
              <w:t xml:space="preserve"> Наталья Николаевна, д.м.н., профессор, зав. кафедры госпитальной терапии </w:t>
            </w:r>
            <w:proofErr w:type="spellStart"/>
            <w:r w:rsidRPr="00B76FE5">
              <w:rPr>
                <w:rFonts w:ascii="Times New Roman" w:hAnsi="Times New Roman"/>
              </w:rPr>
              <w:t>ПетрГУ</w:t>
            </w:r>
            <w:proofErr w:type="spellEnd"/>
          </w:p>
        </w:tc>
      </w:tr>
      <w:tr w:rsidR="001D12C3" w:rsidRPr="00B76FE5" w14:paraId="1880B81B" w14:textId="49FB7EFC" w:rsidTr="001D12C3">
        <w:tc>
          <w:tcPr>
            <w:tcW w:w="5000" w:type="pct"/>
          </w:tcPr>
          <w:p w14:paraId="5C129242" w14:textId="77777777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13.45-14.05</w:t>
            </w:r>
          </w:p>
          <w:p w14:paraId="4EC8D4BC" w14:textId="09960A37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коррекции нежелательных реакций у пациентов с трансплантированным сердцем</w:t>
            </w:r>
            <w:r w:rsidRPr="00B76FE5">
              <w:rPr>
                <w:rFonts w:ascii="Times New Roman" w:hAnsi="Times New Roman"/>
              </w:rPr>
              <w:t xml:space="preserve"> (вне НМО</w:t>
            </w:r>
            <w:r>
              <w:rPr>
                <w:rFonts w:ascii="Times New Roman" w:hAnsi="Times New Roman"/>
              </w:rPr>
              <w:t>, при поддержке компании «</w:t>
            </w:r>
            <w:proofErr w:type="spellStart"/>
            <w:r>
              <w:rPr>
                <w:rFonts w:ascii="Times New Roman" w:hAnsi="Times New Roman"/>
              </w:rPr>
              <w:t>Пфайзер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B76FE5">
              <w:rPr>
                <w:rFonts w:ascii="Times New Roman" w:hAnsi="Times New Roman"/>
              </w:rPr>
              <w:t>)</w:t>
            </w:r>
          </w:p>
          <w:p w14:paraId="0DA43921" w14:textId="28C954D9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B76FE5">
              <w:rPr>
                <w:rFonts w:ascii="Times New Roman" w:hAnsi="Times New Roman"/>
              </w:rPr>
              <w:t>Моносова</w:t>
            </w:r>
            <w:proofErr w:type="spellEnd"/>
            <w:r w:rsidRPr="00B76FE5">
              <w:rPr>
                <w:rFonts w:ascii="Times New Roman" w:hAnsi="Times New Roman"/>
              </w:rPr>
              <w:t xml:space="preserve"> Карина Игоревна, к.м.н., врач-клинический фармаколог ФГБУ «НМИЦ </w:t>
            </w:r>
            <w:proofErr w:type="spellStart"/>
            <w:r w:rsidRPr="00B76FE5">
              <w:rPr>
                <w:rFonts w:ascii="Times New Roman" w:hAnsi="Times New Roman"/>
              </w:rPr>
              <w:t>В.А.Алмазова</w:t>
            </w:r>
            <w:proofErr w:type="spellEnd"/>
            <w:r w:rsidRPr="00B76FE5">
              <w:rPr>
                <w:rFonts w:ascii="Times New Roman" w:hAnsi="Times New Roman"/>
              </w:rPr>
              <w:t>» МЗ РФ</w:t>
            </w:r>
          </w:p>
        </w:tc>
      </w:tr>
      <w:tr w:rsidR="001D12C3" w:rsidRPr="00B76FE5" w14:paraId="0E51C531" w14:textId="77777777" w:rsidTr="001D12C3">
        <w:tc>
          <w:tcPr>
            <w:tcW w:w="5000" w:type="pct"/>
          </w:tcPr>
          <w:p w14:paraId="4E835F00" w14:textId="77777777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14.10-14.30</w:t>
            </w:r>
          </w:p>
          <w:p w14:paraId="5C959655" w14:textId="6B8C090B" w:rsidR="001D12C3" w:rsidRPr="00B76FE5" w:rsidRDefault="00BA1B83" w:rsidP="001D11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Гепарин-индуцированная тромбоцитопения и вакцин-индуцированная тромбоцитопения</w:t>
            </w:r>
            <w:bookmarkStart w:id="1" w:name="_GoBack"/>
            <w:bookmarkEnd w:id="1"/>
            <w:r w:rsidR="001D12C3">
              <w:rPr>
                <w:rFonts w:ascii="Times New Roman" w:hAnsi="Times New Roman"/>
              </w:rPr>
              <w:t xml:space="preserve"> (вне НМО, при поддержке компании «Ланцет»)</w:t>
            </w:r>
          </w:p>
          <w:p w14:paraId="71BA2CB3" w14:textId="57C5DBFE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 xml:space="preserve">Воробьева Надежда </w:t>
            </w:r>
            <w:proofErr w:type="gramStart"/>
            <w:r w:rsidRPr="00B76FE5">
              <w:rPr>
                <w:rFonts w:ascii="Times New Roman" w:hAnsi="Times New Roman"/>
              </w:rPr>
              <w:t xml:space="preserve">Александровна </w:t>
            </w:r>
            <w:r>
              <w:rPr>
                <w:rFonts w:ascii="Times New Roman" w:hAnsi="Times New Roman"/>
              </w:rPr>
              <w:t>,</w:t>
            </w:r>
            <w:proofErr w:type="gramEnd"/>
            <w:r>
              <w:rPr>
                <w:rFonts w:ascii="Times New Roman" w:hAnsi="Times New Roman"/>
              </w:rPr>
              <w:t xml:space="preserve"> д.м.н., проф., </w:t>
            </w:r>
            <w:r w:rsidRPr="004C6DC1">
              <w:rPr>
                <w:rFonts w:ascii="Times New Roman" w:hAnsi="Times New Roman"/>
              </w:rPr>
              <w:t>зав</w:t>
            </w:r>
            <w:r>
              <w:rPr>
                <w:rFonts w:ascii="Times New Roman" w:hAnsi="Times New Roman"/>
              </w:rPr>
              <w:t>.</w:t>
            </w:r>
            <w:r w:rsidRPr="004C6DC1">
              <w:rPr>
                <w:rFonts w:ascii="Times New Roman" w:hAnsi="Times New Roman"/>
              </w:rPr>
              <w:t xml:space="preserve"> кафедрой клинической фармакологии и фармакотерапии Северного государственного медицинского научного университета </w:t>
            </w:r>
            <w:r w:rsidRPr="00B76FE5">
              <w:rPr>
                <w:rFonts w:ascii="Times New Roman" w:hAnsi="Times New Roman"/>
              </w:rPr>
              <w:t xml:space="preserve">(Архангельск) </w:t>
            </w:r>
          </w:p>
        </w:tc>
      </w:tr>
      <w:tr w:rsidR="001D12C3" w:rsidRPr="00B76FE5" w14:paraId="612B40C7" w14:textId="77777777" w:rsidTr="001D12C3">
        <w:tc>
          <w:tcPr>
            <w:tcW w:w="5000" w:type="pct"/>
          </w:tcPr>
          <w:p w14:paraId="5F69C40C" w14:textId="77777777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14.35-14.55</w:t>
            </w:r>
          </w:p>
          <w:p w14:paraId="4A3DBFB9" w14:textId="378B0A11" w:rsidR="001D12C3" w:rsidRPr="00B76FE5" w:rsidRDefault="006100AA" w:rsidP="001D110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иммуномодуляторов в лечении множественной миеломы. Возможности при нежелательных явлениях</w:t>
            </w:r>
            <w:r w:rsidR="001D12C3">
              <w:rPr>
                <w:rFonts w:ascii="Times New Roman" w:hAnsi="Times New Roman"/>
              </w:rPr>
              <w:t xml:space="preserve"> (вне НМО, при поддержке компании «</w:t>
            </w:r>
            <w:proofErr w:type="spellStart"/>
            <w:r w:rsidR="001D12C3">
              <w:rPr>
                <w:rFonts w:ascii="Times New Roman" w:hAnsi="Times New Roman"/>
              </w:rPr>
              <w:t>Сотекс</w:t>
            </w:r>
            <w:proofErr w:type="spellEnd"/>
            <w:r w:rsidR="001D12C3">
              <w:rPr>
                <w:rFonts w:ascii="Times New Roman" w:hAnsi="Times New Roman"/>
              </w:rPr>
              <w:t>»)</w:t>
            </w:r>
          </w:p>
          <w:p w14:paraId="26F6B284" w14:textId="42087BE8" w:rsidR="001D12C3" w:rsidRPr="00B76FE5" w:rsidRDefault="006100AA" w:rsidP="006100A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color w:val="333333"/>
                <w:shd w:val="clear" w:color="auto" w:fill="FFFFFF"/>
              </w:rPr>
              <w:t>Салогуб</w:t>
            </w:r>
            <w:proofErr w:type="spellEnd"/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Г.Н.</w:t>
            </w:r>
            <w:r w:rsidR="001D12C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д</w:t>
            </w:r>
            <w:r w:rsidR="001D12C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.м.н.,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доц. зав. кафедрой внутренних болезней</w:t>
            </w:r>
            <w:r w:rsidR="001D12C3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ФГБУ «НМИЦ им. </w:t>
            </w:r>
            <w:proofErr w:type="spellStart"/>
            <w:r w:rsidR="001D12C3">
              <w:rPr>
                <w:rFonts w:ascii="Times New Roman" w:hAnsi="Times New Roman"/>
                <w:color w:val="333333"/>
                <w:shd w:val="clear" w:color="auto" w:fill="FFFFFF"/>
              </w:rPr>
              <w:t>В.А.Алмазова</w:t>
            </w:r>
            <w:proofErr w:type="spellEnd"/>
            <w:r w:rsidR="001D12C3">
              <w:rPr>
                <w:rFonts w:ascii="Times New Roman" w:hAnsi="Times New Roman"/>
                <w:color w:val="333333"/>
                <w:shd w:val="clear" w:color="auto" w:fill="FFFFFF"/>
              </w:rPr>
              <w:t>» Минздрава России</w:t>
            </w:r>
          </w:p>
        </w:tc>
      </w:tr>
      <w:tr w:rsidR="001D12C3" w:rsidRPr="00B76FE5" w14:paraId="70B2CD95" w14:textId="77777777" w:rsidTr="001D12C3">
        <w:tc>
          <w:tcPr>
            <w:tcW w:w="5000" w:type="pct"/>
          </w:tcPr>
          <w:p w14:paraId="15748F4F" w14:textId="77777777" w:rsidR="001D12C3" w:rsidRPr="00B76FE5" w:rsidRDefault="001D12C3" w:rsidP="001D12C3">
            <w:pPr>
              <w:spacing w:after="0"/>
              <w:jc w:val="center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15.00-15.40</w:t>
            </w:r>
          </w:p>
          <w:p w14:paraId="2AFAC05F" w14:textId="720719C5" w:rsidR="001D12C3" w:rsidRPr="00B76FE5" w:rsidRDefault="001D12C3" w:rsidP="001D1107">
            <w:pPr>
              <w:spacing w:after="0"/>
              <w:jc w:val="center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Перерыв</w:t>
            </w:r>
          </w:p>
        </w:tc>
      </w:tr>
      <w:tr w:rsidR="001D12C3" w:rsidRPr="00B76FE5" w14:paraId="49ED3349" w14:textId="3CA7B4B5" w:rsidTr="001D12C3">
        <w:tc>
          <w:tcPr>
            <w:tcW w:w="5000" w:type="pct"/>
          </w:tcPr>
          <w:p w14:paraId="67B4E3AA" w14:textId="77777777" w:rsidR="001D12C3" w:rsidRPr="00B76FE5" w:rsidRDefault="001D12C3" w:rsidP="001D1107">
            <w:pPr>
              <w:spacing w:after="0"/>
              <w:rPr>
                <w:rFonts w:ascii="Times New Roman" w:hAnsi="Times New Roman"/>
              </w:rPr>
            </w:pPr>
            <w:r w:rsidRPr="00B76FE5">
              <w:rPr>
                <w:rFonts w:ascii="Times New Roman" w:hAnsi="Times New Roman"/>
              </w:rPr>
              <w:t>15.40 – 17.00</w:t>
            </w:r>
          </w:p>
          <w:p w14:paraId="7E0611FE" w14:textId="5B019B6F" w:rsidR="001D12C3" w:rsidRPr="00B76FE5" w:rsidRDefault="001D12C3" w:rsidP="001D1107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B76FE5">
              <w:t>Круглый стол главных клинических фармакологов СЗФО РФ. «Вопросы организации службы клинических фармакологов Северо-Западного федерального округа»</w:t>
            </w:r>
          </w:p>
        </w:tc>
      </w:tr>
      <w:bookmarkEnd w:id="0"/>
    </w:tbl>
    <w:p w14:paraId="66C4C0D0" w14:textId="234B07BB" w:rsidR="009E2032" w:rsidRPr="00B76FE5" w:rsidRDefault="009E2032" w:rsidP="004E5823">
      <w:pPr>
        <w:spacing w:after="0"/>
        <w:rPr>
          <w:rFonts w:ascii="Times New Roman" w:hAnsi="Times New Roman"/>
        </w:rPr>
      </w:pPr>
    </w:p>
    <w:p w14:paraId="10745C9D" w14:textId="5B11B80B" w:rsidR="00BE39C7" w:rsidRPr="00B76FE5" w:rsidRDefault="00BE39C7" w:rsidP="004E5823">
      <w:pPr>
        <w:spacing w:after="0"/>
        <w:rPr>
          <w:rFonts w:ascii="Times New Roman" w:hAnsi="Times New Roman"/>
        </w:rPr>
      </w:pPr>
    </w:p>
    <w:p w14:paraId="570278EA" w14:textId="2A83B1CE" w:rsidR="00FC11E7" w:rsidRPr="00CD0205" w:rsidRDefault="00FC11E7" w:rsidP="004E5823">
      <w:pPr>
        <w:spacing w:after="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Доклады в рамках </w:t>
      </w:r>
      <w:proofErr w:type="spellStart"/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постерной</w:t>
      </w:r>
      <w:proofErr w:type="spellEnd"/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сессии</w:t>
      </w:r>
    </w:p>
    <w:p w14:paraId="101C9DBE" w14:textId="77777777" w:rsidR="00FC11E7" w:rsidRPr="00CD0205" w:rsidRDefault="00FC11E7" w:rsidP="00FC11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29C38DD5" w14:textId="77777777" w:rsidR="00FC11E7" w:rsidRPr="00CD0205" w:rsidRDefault="00FC11E7" w:rsidP="00FC11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1) Хороших А.В. – студентка 4 курса лечебного факультета ВГМУ им. Н.Н. Бурденко; </w:t>
      </w:r>
      <w:proofErr w:type="spellStart"/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Кацура</w:t>
      </w:r>
      <w:proofErr w:type="spellEnd"/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К.С. - студентка 6 курса лечебного факультета ВГМУ им. Н.Н. Бурденко. </w:t>
      </w:r>
    </w:p>
    <w:p w14:paraId="4E24F081" w14:textId="77777777" w:rsidR="00FC11E7" w:rsidRPr="00CD0205" w:rsidRDefault="00FC11E7" w:rsidP="00FC11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FC11E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Фармакотерапия </w:t>
      </w:r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SARS</w:t>
      </w:r>
      <w:r w:rsidRPr="00FC11E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</w:t>
      </w:r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COV</w:t>
      </w:r>
      <w:r w:rsidRPr="00FC11E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-2 в период </w:t>
      </w:r>
      <w:proofErr w:type="spellStart"/>
      <w:r w:rsidRPr="00FC11E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гестации</w:t>
      </w:r>
      <w:proofErr w:type="spellEnd"/>
      <w:r w:rsidRPr="00FC11E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и состояние здоровья новорожденных</w:t>
      </w:r>
    </w:p>
    <w:p w14:paraId="7A2B73AE" w14:textId="77777777" w:rsidR="00FC11E7" w:rsidRPr="00CD0205" w:rsidRDefault="00FC11E7" w:rsidP="00FC11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</w:t>
      </w:r>
    </w:p>
    <w:p w14:paraId="7001CCD9" w14:textId="77777777" w:rsidR="00FC11E7" w:rsidRPr="00CD0205" w:rsidRDefault="00FC11E7" w:rsidP="00FC11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proofErr w:type="gramStart"/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2)</w:t>
      </w:r>
      <w:r w:rsidRPr="00FC11E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Аржаных</w:t>
      </w:r>
      <w:proofErr w:type="gramEnd"/>
      <w:r w:rsidRPr="00FC11E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Я.В.</w:t>
      </w:r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 — студентка 6 курса лечебного факультета ВГМУ им. Н.Н. Бурденко; </w:t>
      </w:r>
      <w:r w:rsidRPr="00FC11E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Золотухин В.О.</w:t>
      </w:r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— студент 6 курса лечебного факультета ВГМУ им. Н.Н. </w:t>
      </w:r>
      <w:r w:rsidRPr="00CD0205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Бурденко </w:t>
      </w:r>
      <w:r w:rsidRPr="00FC11E7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Фармакотерапия обострения пиелонефрита у беременных в условиях реальной клинической практики</w:t>
      </w:r>
    </w:p>
    <w:p w14:paraId="2E6D19CE" w14:textId="77777777" w:rsidR="00FC11E7" w:rsidRPr="00CD0205" w:rsidRDefault="00FC11E7" w:rsidP="004E5823">
      <w:pPr>
        <w:spacing w:after="0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</w:p>
    <w:p w14:paraId="14E58D91" w14:textId="77777777" w:rsidR="00FC11E7" w:rsidRDefault="00FC11E7" w:rsidP="004E5823">
      <w:pPr>
        <w:spacing w:after="0"/>
        <w:rPr>
          <w:rFonts w:ascii="Times New Roman" w:hAnsi="Times New Roman"/>
        </w:rPr>
      </w:pPr>
    </w:p>
    <w:p w14:paraId="51CE6300" w14:textId="4E293506" w:rsidR="00BE39C7" w:rsidRPr="00B76FE5" w:rsidRDefault="00BE39C7" w:rsidP="004E5823">
      <w:pPr>
        <w:spacing w:after="0"/>
        <w:rPr>
          <w:rFonts w:ascii="Times New Roman" w:hAnsi="Times New Roman"/>
        </w:rPr>
      </w:pPr>
      <w:r w:rsidRPr="00B76FE5">
        <w:rPr>
          <w:rFonts w:ascii="Times New Roman" w:hAnsi="Times New Roman"/>
        </w:rPr>
        <w:t>Руководитель программного комитета</w:t>
      </w:r>
    </w:p>
    <w:p w14:paraId="6D8208E0" w14:textId="24442701" w:rsidR="00BE39C7" w:rsidRPr="004E5823" w:rsidRDefault="00BE39C7" w:rsidP="004E5823">
      <w:pPr>
        <w:spacing w:after="0"/>
        <w:rPr>
          <w:rFonts w:ascii="Times New Roman" w:hAnsi="Times New Roman"/>
        </w:rPr>
      </w:pPr>
      <w:r w:rsidRPr="00B76FE5">
        <w:rPr>
          <w:rFonts w:ascii="Times New Roman" w:hAnsi="Times New Roman"/>
        </w:rPr>
        <w:t xml:space="preserve">Д.м.н., проф. </w:t>
      </w:r>
      <w:proofErr w:type="spellStart"/>
      <w:r w:rsidRPr="00B76FE5">
        <w:rPr>
          <w:rFonts w:ascii="Times New Roman" w:hAnsi="Times New Roman"/>
        </w:rPr>
        <w:t>А.Т.Бурбелло</w:t>
      </w:r>
      <w:proofErr w:type="spellEnd"/>
      <w:r w:rsidRPr="004E5823">
        <w:rPr>
          <w:rFonts w:ascii="Times New Roman" w:hAnsi="Times New Roman"/>
        </w:rPr>
        <w:t xml:space="preserve"> </w:t>
      </w:r>
    </w:p>
    <w:sectPr w:rsidR="00BE39C7" w:rsidRPr="004E5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C2C88"/>
    <w:multiLevelType w:val="hybridMultilevel"/>
    <w:tmpl w:val="9EF82866"/>
    <w:lvl w:ilvl="0" w:tplc="2C4CD49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D1632"/>
    <w:multiLevelType w:val="hybridMultilevel"/>
    <w:tmpl w:val="9EF82866"/>
    <w:lvl w:ilvl="0" w:tplc="2C4CD49A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032"/>
    <w:rsid w:val="00027409"/>
    <w:rsid w:val="0004157D"/>
    <w:rsid w:val="00041639"/>
    <w:rsid w:val="000517CA"/>
    <w:rsid w:val="00060DF5"/>
    <w:rsid w:val="00085CBE"/>
    <w:rsid w:val="00091D6F"/>
    <w:rsid w:val="000A040D"/>
    <w:rsid w:val="000B064C"/>
    <w:rsid w:val="000B5919"/>
    <w:rsid w:val="000C3955"/>
    <w:rsid w:val="000C5D08"/>
    <w:rsid w:val="000E0948"/>
    <w:rsid w:val="000E3EF6"/>
    <w:rsid w:val="000E5334"/>
    <w:rsid w:val="00100FAA"/>
    <w:rsid w:val="00102D80"/>
    <w:rsid w:val="00114DB2"/>
    <w:rsid w:val="00124B5F"/>
    <w:rsid w:val="0014094E"/>
    <w:rsid w:val="00141025"/>
    <w:rsid w:val="001441CF"/>
    <w:rsid w:val="001554B0"/>
    <w:rsid w:val="0017118E"/>
    <w:rsid w:val="001765EA"/>
    <w:rsid w:val="00177384"/>
    <w:rsid w:val="001774DE"/>
    <w:rsid w:val="001C2D13"/>
    <w:rsid w:val="001C344E"/>
    <w:rsid w:val="001D1107"/>
    <w:rsid w:val="001D11CB"/>
    <w:rsid w:val="001D12C3"/>
    <w:rsid w:val="001E19F5"/>
    <w:rsid w:val="001E29C5"/>
    <w:rsid w:val="00215FB9"/>
    <w:rsid w:val="002171AE"/>
    <w:rsid w:val="00222F2A"/>
    <w:rsid w:val="0023019B"/>
    <w:rsid w:val="00230D39"/>
    <w:rsid w:val="002670E1"/>
    <w:rsid w:val="00282D20"/>
    <w:rsid w:val="002C372D"/>
    <w:rsid w:val="002C6090"/>
    <w:rsid w:val="002C65DC"/>
    <w:rsid w:val="002F419F"/>
    <w:rsid w:val="00302E31"/>
    <w:rsid w:val="00305840"/>
    <w:rsid w:val="0031321B"/>
    <w:rsid w:val="00315057"/>
    <w:rsid w:val="0032359C"/>
    <w:rsid w:val="0032601F"/>
    <w:rsid w:val="00334EB8"/>
    <w:rsid w:val="003503C6"/>
    <w:rsid w:val="0035791D"/>
    <w:rsid w:val="003666E0"/>
    <w:rsid w:val="003878E0"/>
    <w:rsid w:val="00394C2B"/>
    <w:rsid w:val="003B0D30"/>
    <w:rsid w:val="003B6F23"/>
    <w:rsid w:val="003F3F19"/>
    <w:rsid w:val="003F5A38"/>
    <w:rsid w:val="00425842"/>
    <w:rsid w:val="00435430"/>
    <w:rsid w:val="004366C4"/>
    <w:rsid w:val="00445BF8"/>
    <w:rsid w:val="004525C1"/>
    <w:rsid w:val="00461D6B"/>
    <w:rsid w:val="0046608C"/>
    <w:rsid w:val="00487523"/>
    <w:rsid w:val="004A7234"/>
    <w:rsid w:val="004B3CB8"/>
    <w:rsid w:val="004C6DC1"/>
    <w:rsid w:val="004E5823"/>
    <w:rsid w:val="00505787"/>
    <w:rsid w:val="005104F1"/>
    <w:rsid w:val="00543C13"/>
    <w:rsid w:val="00561977"/>
    <w:rsid w:val="00563F12"/>
    <w:rsid w:val="00571061"/>
    <w:rsid w:val="00571FAE"/>
    <w:rsid w:val="005773FC"/>
    <w:rsid w:val="005968B7"/>
    <w:rsid w:val="005A76EC"/>
    <w:rsid w:val="005D1701"/>
    <w:rsid w:val="005F40E8"/>
    <w:rsid w:val="006100AA"/>
    <w:rsid w:val="00610FF1"/>
    <w:rsid w:val="006135C0"/>
    <w:rsid w:val="00616FB2"/>
    <w:rsid w:val="0064531D"/>
    <w:rsid w:val="006537B1"/>
    <w:rsid w:val="00695142"/>
    <w:rsid w:val="006A0494"/>
    <w:rsid w:val="006C532B"/>
    <w:rsid w:val="00711544"/>
    <w:rsid w:val="00712851"/>
    <w:rsid w:val="00723D09"/>
    <w:rsid w:val="00725635"/>
    <w:rsid w:val="0072664C"/>
    <w:rsid w:val="00740377"/>
    <w:rsid w:val="00741B0B"/>
    <w:rsid w:val="00771552"/>
    <w:rsid w:val="00786206"/>
    <w:rsid w:val="00787B7F"/>
    <w:rsid w:val="007A46AB"/>
    <w:rsid w:val="007B6497"/>
    <w:rsid w:val="007C2001"/>
    <w:rsid w:val="007D091F"/>
    <w:rsid w:val="007D27A3"/>
    <w:rsid w:val="007E17AE"/>
    <w:rsid w:val="007E35D3"/>
    <w:rsid w:val="007E59BA"/>
    <w:rsid w:val="00801020"/>
    <w:rsid w:val="00826A1C"/>
    <w:rsid w:val="008374DC"/>
    <w:rsid w:val="008430F5"/>
    <w:rsid w:val="00856A5E"/>
    <w:rsid w:val="00861B3D"/>
    <w:rsid w:val="00870025"/>
    <w:rsid w:val="00870AF1"/>
    <w:rsid w:val="00871933"/>
    <w:rsid w:val="0088053D"/>
    <w:rsid w:val="00882C6D"/>
    <w:rsid w:val="0088638A"/>
    <w:rsid w:val="00890E07"/>
    <w:rsid w:val="008A6CFD"/>
    <w:rsid w:val="008B1B78"/>
    <w:rsid w:val="008B7FEF"/>
    <w:rsid w:val="008C7E84"/>
    <w:rsid w:val="008D0825"/>
    <w:rsid w:val="008D6ADC"/>
    <w:rsid w:val="00910C44"/>
    <w:rsid w:val="00912362"/>
    <w:rsid w:val="00912A7D"/>
    <w:rsid w:val="00914BA0"/>
    <w:rsid w:val="00914DB6"/>
    <w:rsid w:val="00925C08"/>
    <w:rsid w:val="00925F35"/>
    <w:rsid w:val="009375DC"/>
    <w:rsid w:val="00943ED6"/>
    <w:rsid w:val="009A45DF"/>
    <w:rsid w:val="009B3738"/>
    <w:rsid w:val="009C2C0E"/>
    <w:rsid w:val="009C4EA9"/>
    <w:rsid w:val="009E123E"/>
    <w:rsid w:val="009E2032"/>
    <w:rsid w:val="009F21BF"/>
    <w:rsid w:val="009F22F8"/>
    <w:rsid w:val="00A06193"/>
    <w:rsid w:val="00A113E1"/>
    <w:rsid w:val="00A22F6B"/>
    <w:rsid w:val="00A2363F"/>
    <w:rsid w:val="00A34584"/>
    <w:rsid w:val="00A65958"/>
    <w:rsid w:val="00A71D99"/>
    <w:rsid w:val="00A7738D"/>
    <w:rsid w:val="00A84B4B"/>
    <w:rsid w:val="00AA0244"/>
    <w:rsid w:val="00AB10F8"/>
    <w:rsid w:val="00AB2795"/>
    <w:rsid w:val="00AD1E8F"/>
    <w:rsid w:val="00AD264F"/>
    <w:rsid w:val="00AD393E"/>
    <w:rsid w:val="00AE4F01"/>
    <w:rsid w:val="00AF0EC6"/>
    <w:rsid w:val="00B05323"/>
    <w:rsid w:val="00B06626"/>
    <w:rsid w:val="00B12853"/>
    <w:rsid w:val="00B26C79"/>
    <w:rsid w:val="00B41D47"/>
    <w:rsid w:val="00B42114"/>
    <w:rsid w:val="00B44567"/>
    <w:rsid w:val="00B457AD"/>
    <w:rsid w:val="00B561D8"/>
    <w:rsid w:val="00B76FE5"/>
    <w:rsid w:val="00B85209"/>
    <w:rsid w:val="00B9228C"/>
    <w:rsid w:val="00BA1B83"/>
    <w:rsid w:val="00BE39C7"/>
    <w:rsid w:val="00BF13A0"/>
    <w:rsid w:val="00C001A9"/>
    <w:rsid w:val="00C02AC0"/>
    <w:rsid w:val="00C02BB5"/>
    <w:rsid w:val="00C05FD5"/>
    <w:rsid w:val="00C341E2"/>
    <w:rsid w:val="00C41B48"/>
    <w:rsid w:val="00C42AF3"/>
    <w:rsid w:val="00C4622C"/>
    <w:rsid w:val="00C860EE"/>
    <w:rsid w:val="00C86478"/>
    <w:rsid w:val="00CA43D3"/>
    <w:rsid w:val="00CB28D4"/>
    <w:rsid w:val="00CD0205"/>
    <w:rsid w:val="00CE7FB8"/>
    <w:rsid w:val="00CF3063"/>
    <w:rsid w:val="00CF355A"/>
    <w:rsid w:val="00D07607"/>
    <w:rsid w:val="00D4282A"/>
    <w:rsid w:val="00D640BB"/>
    <w:rsid w:val="00D7135C"/>
    <w:rsid w:val="00D71437"/>
    <w:rsid w:val="00D86658"/>
    <w:rsid w:val="00D91B2C"/>
    <w:rsid w:val="00D966F5"/>
    <w:rsid w:val="00DD0C9D"/>
    <w:rsid w:val="00E15E33"/>
    <w:rsid w:val="00E17DBF"/>
    <w:rsid w:val="00E246BE"/>
    <w:rsid w:val="00E442BD"/>
    <w:rsid w:val="00E501DE"/>
    <w:rsid w:val="00E60236"/>
    <w:rsid w:val="00E669A7"/>
    <w:rsid w:val="00E670BE"/>
    <w:rsid w:val="00E74C17"/>
    <w:rsid w:val="00E9574F"/>
    <w:rsid w:val="00E96C30"/>
    <w:rsid w:val="00EA088B"/>
    <w:rsid w:val="00EA1B3A"/>
    <w:rsid w:val="00EA6F9A"/>
    <w:rsid w:val="00EB51ED"/>
    <w:rsid w:val="00ED7CB8"/>
    <w:rsid w:val="00EE065A"/>
    <w:rsid w:val="00EE239B"/>
    <w:rsid w:val="00EE630D"/>
    <w:rsid w:val="00F165A1"/>
    <w:rsid w:val="00F171B4"/>
    <w:rsid w:val="00F318E9"/>
    <w:rsid w:val="00F46545"/>
    <w:rsid w:val="00F50EBF"/>
    <w:rsid w:val="00F51E38"/>
    <w:rsid w:val="00F539D2"/>
    <w:rsid w:val="00F8542C"/>
    <w:rsid w:val="00F86E18"/>
    <w:rsid w:val="00F90B87"/>
    <w:rsid w:val="00F95A4C"/>
    <w:rsid w:val="00FB7457"/>
    <w:rsid w:val="00FC11E7"/>
    <w:rsid w:val="00FD0208"/>
    <w:rsid w:val="00FE1555"/>
    <w:rsid w:val="00FE4660"/>
    <w:rsid w:val="00FF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0622"/>
  <w15:chartTrackingRefBased/>
  <w15:docId w15:val="{D93D5D80-A135-44B3-83AA-43792C12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0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2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59B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666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3F3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1D1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3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Загородникова</dc:creator>
  <cp:keywords/>
  <dc:description/>
  <cp:lastModifiedBy>Загородникова Ксения Александровна</cp:lastModifiedBy>
  <cp:revision>11</cp:revision>
  <cp:lastPrinted>2021-10-11T16:41:00Z</cp:lastPrinted>
  <dcterms:created xsi:type="dcterms:W3CDTF">2021-10-13T13:19:00Z</dcterms:created>
  <dcterms:modified xsi:type="dcterms:W3CDTF">2021-10-19T14:12:00Z</dcterms:modified>
</cp:coreProperties>
</file>