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69E09" w14:textId="47AAFA97" w:rsidR="00071EE0" w:rsidRDefault="00071EE0" w:rsidP="00734111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055C4C66" wp14:editId="28472C8B">
            <wp:extent cx="5940425" cy="1494790"/>
            <wp:effectExtent l="0" t="0" r="3175" b="3810"/>
            <wp:docPr id="13036574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657498" name="Picture 130365749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D3B4B" w14:textId="1281B6D8" w:rsidR="00F211A0" w:rsidRPr="00174BAE" w:rsidRDefault="00F211A0" w:rsidP="00734111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Дорогие</w:t>
      </w:r>
      <w:r w:rsidRPr="00174BAE">
        <w:rPr>
          <w:rFonts w:ascii="Times New Roman" w:hAnsi="Times New Roman" w:cs="Times New Roman"/>
        </w:rPr>
        <w:t xml:space="preserve"> коллеги!</w:t>
      </w:r>
    </w:p>
    <w:p w14:paraId="56C8B1B1" w14:textId="782BFE6D" w:rsidR="00F211A0" w:rsidRDefault="00F211A0" w:rsidP="00F211A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Мы рады </w:t>
      </w:r>
      <w:r w:rsidRPr="00174BAE">
        <w:rPr>
          <w:rFonts w:ascii="Times New Roman" w:hAnsi="Times New Roman" w:cs="Times New Roman"/>
        </w:rPr>
        <w:t xml:space="preserve">сообщить, что </w:t>
      </w:r>
      <w:r>
        <w:rPr>
          <w:rFonts w:ascii="Times New Roman" w:hAnsi="Times New Roman" w:cs="Times New Roman"/>
        </w:rPr>
        <w:t xml:space="preserve">продолжается регистрация и прием тезисов на </w:t>
      </w:r>
      <w:r>
        <w:rPr>
          <w:rFonts w:ascii="Times New Roman" w:hAnsi="Times New Roman" w:cs="Times New Roman"/>
          <w:lang w:val="en-US"/>
        </w:rPr>
        <w:t>XXVIII</w:t>
      </w:r>
      <w:r w:rsidRPr="000E410E">
        <w:rPr>
          <w:rFonts w:ascii="Times New Roman" w:hAnsi="Times New Roman" w:cs="Times New Roman"/>
        </w:rPr>
        <w:t xml:space="preserve"> </w:t>
      </w:r>
      <w:r w:rsidRPr="00174BAE">
        <w:rPr>
          <w:rFonts w:ascii="Times New Roman" w:hAnsi="Times New Roman" w:cs="Times New Roman"/>
        </w:rPr>
        <w:t>Международный конгресс МАКМАХ по антимикробной терапии и клинической микробиологии</w:t>
      </w:r>
      <w:r>
        <w:rPr>
          <w:rFonts w:ascii="Times New Roman" w:hAnsi="Times New Roman" w:cs="Times New Roman"/>
        </w:rPr>
        <w:t>, который состоится 27-29 мая 2026 г</w:t>
      </w:r>
      <w:r w:rsidR="00EB540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в Москве в гостинице «Космос»</w:t>
      </w:r>
      <w:r w:rsidRPr="00174BAE">
        <w:rPr>
          <w:rFonts w:ascii="Times New Roman" w:hAnsi="Times New Roman" w:cs="Times New Roman"/>
        </w:rPr>
        <w:t>.</w:t>
      </w:r>
    </w:p>
    <w:p w14:paraId="6C55C078" w14:textId="1024236A" w:rsidR="00F211A0" w:rsidRPr="00F211A0" w:rsidRDefault="00F211A0" w:rsidP="00F211A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174BAE">
        <w:rPr>
          <w:rFonts w:ascii="Times New Roman" w:hAnsi="Times New Roman" w:cs="Times New Roman"/>
        </w:rPr>
        <w:t xml:space="preserve">Конгресс проводится в </w:t>
      </w:r>
      <w:r w:rsidR="003C412B">
        <w:rPr>
          <w:rFonts w:ascii="Times New Roman" w:hAnsi="Times New Roman" w:cs="Times New Roman"/>
        </w:rPr>
        <w:t xml:space="preserve">соответствии с </w:t>
      </w:r>
      <w:r w:rsidRPr="002908D2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>ом Минздрава России</w:t>
      </w:r>
      <w:r w:rsidRPr="002908D2">
        <w:rPr>
          <w:rFonts w:ascii="Times New Roman" w:hAnsi="Times New Roman" w:cs="Times New Roman"/>
        </w:rPr>
        <w:t xml:space="preserve"> №7</w:t>
      </w:r>
      <w:r>
        <w:rPr>
          <w:rFonts w:ascii="Times New Roman" w:hAnsi="Times New Roman" w:cs="Times New Roman"/>
        </w:rPr>
        <w:t>82</w:t>
      </w:r>
      <w:r w:rsidRPr="002908D2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30</w:t>
      </w:r>
      <w:r w:rsidRPr="002908D2">
        <w:rPr>
          <w:rFonts w:ascii="Times New Roman" w:hAnsi="Times New Roman" w:cs="Times New Roman"/>
        </w:rPr>
        <w:t xml:space="preserve"> декабря 202</w:t>
      </w:r>
      <w:r>
        <w:rPr>
          <w:rFonts w:ascii="Times New Roman" w:hAnsi="Times New Roman" w:cs="Times New Roman"/>
        </w:rPr>
        <w:t>5</w:t>
      </w:r>
      <w:r w:rsidRPr="002908D2">
        <w:rPr>
          <w:rFonts w:ascii="Times New Roman" w:hAnsi="Times New Roman" w:cs="Times New Roman"/>
        </w:rPr>
        <w:t xml:space="preserve"> «Об утверждении плана научно-практических мероприятий Министерства здравоохранения Российской Федерации на 202</w:t>
      </w:r>
      <w:r>
        <w:rPr>
          <w:rFonts w:ascii="Times New Roman" w:hAnsi="Times New Roman" w:cs="Times New Roman"/>
        </w:rPr>
        <w:t>6</w:t>
      </w:r>
      <w:r w:rsidRPr="002908D2">
        <w:rPr>
          <w:rFonts w:ascii="Times New Roman" w:hAnsi="Times New Roman" w:cs="Times New Roman"/>
        </w:rPr>
        <w:t xml:space="preserve"> год»</w:t>
      </w:r>
      <w:r>
        <w:rPr>
          <w:rFonts w:ascii="Times New Roman" w:hAnsi="Times New Roman" w:cs="Times New Roman"/>
        </w:rPr>
        <w:t>.</w:t>
      </w:r>
    </w:p>
    <w:p w14:paraId="30C5AE63" w14:textId="411661E3" w:rsidR="00F211A0" w:rsidRPr="00174BAE" w:rsidRDefault="00F211A0" w:rsidP="00F211A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174BAE">
        <w:rPr>
          <w:rFonts w:ascii="Times New Roman" w:hAnsi="Times New Roman" w:cs="Times New Roman"/>
        </w:rPr>
        <w:t>Организаторы конгресса - Межрегиональная ассоциация по клинической микробиологии и антимикробной химиотерапии (МАКМАХ) совместно с Министерством здравоохранения Российской Федерации, Федерацией Европейских микробиологических обществ (FEMS), Международным обществом по антимикробной химиотерапии (ISAC) и ФГБОУ ВО «Смоленский государственный медицинский университет» Минздрава России.</w:t>
      </w:r>
    </w:p>
    <w:p w14:paraId="2ABFC9EF" w14:textId="77777777" w:rsidR="00F211A0" w:rsidRDefault="00F211A0" w:rsidP="00F211A0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Вас ожидают три дня насыщенной научной программы мероприятия – так, в рамках конгресса пленарные лекции и симпозиумы будут посвящены внебольничным и нозокомиальным инфекциям, оценке активности антимикробных препаратов и аспектам лабораторной диагностики инфекций, обсуждению клинических рекомендаций и управлению использованием антибиотиков. Также состоится </w:t>
      </w:r>
      <w:r w:rsidRPr="00356473">
        <w:rPr>
          <w:rFonts w:ascii="Times New Roman" w:hAnsi="Times New Roman" w:cs="Times New Roman"/>
        </w:rPr>
        <w:t>совместное заседание Профильной комиссии по клинической микробиологии и антимикробной резистентности и Профильной комиссии по медицинской микробиологии</w:t>
      </w:r>
      <w:r>
        <w:rPr>
          <w:rFonts w:ascii="Times New Roman" w:hAnsi="Times New Roman" w:cs="Times New Roman"/>
        </w:rPr>
        <w:t>, мастер-классы, дискуссионный клуб и междисциплинарный консилиум по тематикам организации диагностики в лаборатории, терапии особых групп пациентов, моделированию в оценке активности антимикробных препаратов и многое другое!</w:t>
      </w:r>
    </w:p>
    <w:p w14:paraId="1AB2919F" w14:textId="77777777" w:rsidR="00F211A0" w:rsidRPr="00174BAE" w:rsidRDefault="00F211A0" w:rsidP="00F211A0">
      <w:pPr>
        <w:spacing w:line="276" w:lineRule="auto"/>
        <w:ind w:firstLine="567"/>
        <w:rPr>
          <w:rFonts w:ascii="Times New Roman" w:hAnsi="Times New Roman" w:cs="Times New Roman"/>
        </w:rPr>
      </w:pPr>
      <w:r w:rsidRPr="00174BAE">
        <w:rPr>
          <w:rFonts w:ascii="Times New Roman" w:hAnsi="Times New Roman" w:cs="Times New Roman"/>
        </w:rPr>
        <w:t xml:space="preserve">Будем искренне рады встрече с Вами на площадке </w:t>
      </w:r>
      <w:r w:rsidRPr="00174BAE">
        <w:rPr>
          <w:rFonts w:ascii="Times New Roman" w:hAnsi="Times New Roman" w:cs="Times New Roman"/>
          <w:lang w:val="en-US"/>
        </w:rPr>
        <w:t>XXV</w:t>
      </w:r>
      <w:r>
        <w:rPr>
          <w:rFonts w:ascii="Times New Roman" w:hAnsi="Times New Roman" w:cs="Times New Roman"/>
          <w:lang w:val="en-US"/>
        </w:rPr>
        <w:t>I</w:t>
      </w:r>
      <w:r w:rsidRPr="00174BAE"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  <w:lang w:val="en-US"/>
        </w:rPr>
        <w:t>I</w:t>
      </w:r>
      <w:r w:rsidRPr="00174BAE">
        <w:rPr>
          <w:rFonts w:ascii="Times New Roman" w:hAnsi="Times New Roman" w:cs="Times New Roman"/>
        </w:rPr>
        <w:t xml:space="preserve"> конгресса МАКМАХ!</w:t>
      </w:r>
    </w:p>
    <w:p w14:paraId="4F89324A" w14:textId="77777777" w:rsidR="00F211A0" w:rsidRPr="00174BAE" w:rsidRDefault="00F211A0" w:rsidP="00F211A0">
      <w:pPr>
        <w:spacing w:line="276" w:lineRule="auto"/>
        <w:ind w:firstLine="567"/>
        <w:rPr>
          <w:rFonts w:ascii="Times New Roman" w:hAnsi="Times New Roman" w:cs="Times New Roman"/>
        </w:rPr>
      </w:pPr>
      <w:r w:rsidRPr="00174BAE">
        <w:rPr>
          <w:rFonts w:ascii="Times New Roman" w:hAnsi="Times New Roman" w:cs="Times New Roman"/>
        </w:rPr>
        <w:t>Начало мероприятия – 2</w:t>
      </w:r>
      <w:r>
        <w:rPr>
          <w:rFonts w:ascii="Times New Roman" w:hAnsi="Times New Roman" w:cs="Times New Roman"/>
        </w:rPr>
        <w:t>7</w:t>
      </w:r>
      <w:r w:rsidRPr="00174BAE">
        <w:rPr>
          <w:rFonts w:ascii="Times New Roman" w:hAnsi="Times New Roman" w:cs="Times New Roman"/>
        </w:rPr>
        <w:t xml:space="preserve"> мая 09:00 (регистрация в Мраморном холле гостиницы с 08:00). </w:t>
      </w:r>
    </w:p>
    <w:p w14:paraId="5D5B1D31" w14:textId="77777777" w:rsidR="00F211A0" w:rsidRPr="00174BAE" w:rsidRDefault="00F211A0" w:rsidP="00F211A0">
      <w:pPr>
        <w:spacing w:line="276" w:lineRule="auto"/>
        <w:ind w:firstLine="567"/>
        <w:rPr>
          <w:rFonts w:ascii="Times New Roman" w:hAnsi="Times New Roman" w:cs="Times New Roman"/>
        </w:rPr>
      </w:pPr>
      <w:r w:rsidRPr="00174BAE">
        <w:rPr>
          <w:rFonts w:ascii="Times New Roman" w:hAnsi="Times New Roman" w:cs="Times New Roman"/>
        </w:rPr>
        <w:t>Форма участия – очная.</w:t>
      </w:r>
    </w:p>
    <w:p w14:paraId="0B7BD89D" w14:textId="77777777" w:rsidR="00F211A0" w:rsidRPr="00174BAE" w:rsidRDefault="00F211A0" w:rsidP="00F211A0">
      <w:pPr>
        <w:spacing w:line="276" w:lineRule="auto"/>
        <w:ind w:firstLine="567"/>
        <w:rPr>
          <w:rFonts w:ascii="Times New Roman" w:hAnsi="Times New Roman" w:cs="Times New Roman"/>
        </w:rPr>
      </w:pPr>
      <w:r w:rsidRPr="00174BAE">
        <w:rPr>
          <w:rFonts w:ascii="Times New Roman" w:hAnsi="Times New Roman" w:cs="Times New Roman"/>
        </w:rPr>
        <w:t>Полезные ссылки на разделы мероприятия:</w:t>
      </w:r>
    </w:p>
    <w:p w14:paraId="2931C385" w14:textId="77777777" w:rsidR="00F211A0" w:rsidRPr="00174BAE" w:rsidRDefault="00F211A0" w:rsidP="00F211A0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174BAE">
        <w:rPr>
          <w:rFonts w:ascii="Times New Roman" w:hAnsi="Times New Roman" w:cs="Times New Roman"/>
        </w:rPr>
        <w:t xml:space="preserve">Регистрация - </w:t>
      </w:r>
      <w:hyperlink r:id="rId6" w:anchor="tabs-registraciya" w:history="1">
        <w:r w:rsidRPr="00CE0C0A">
          <w:rPr>
            <w:rStyle w:val="Hyperlink"/>
          </w:rPr>
          <w:t>https://www.antibiotic.ru/events/28-congress/#tabs-registraciya</w:t>
        </w:r>
      </w:hyperlink>
      <w:r>
        <w:t xml:space="preserve"> </w:t>
      </w:r>
    </w:p>
    <w:p w14:paraId="75269FE7" w14:textId="77777777" w:rsidR="00F211A0" w:rsidRPr="00174BAE" w:rsidRDefault="00F211A0" w:rsidP="00F211A0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174BAE">
        <w:rPr>
          <w:rFonts w:ascii="Times New Roman" w:hAnsi="Times New Roman" w:cs="Times New Roman"/>
        </w:rPr>
        <w:t xml:space="preserve">рограмма - </w:t>
      </w:r>
      <w:hyperlink r:id="rId7" w:anchor="tabs-programma" w:history="1">
        <w:r w:rsidRPr="00CE0C0A">
          <w:rPr>
            <w:rStyle w:val="Hyperlink"/>
          </w:rPr>
          <w:t>https://www.antibiotic.ru/events/28-congress/#tabs-programma</w:t>
        </w:r>
      </w:hyperlink>
      <w:r>
        <w:t xml:space="preserve"> </w:t>
      </w:r>
    </w:p>
    <w:p w14:paraId="65D151E8" w14:textId="77777777" w:rsidR="00F211A0" w:rsidRPr="00174BAE" w:rsidRDefault="00F211A0" w:rsidP="00F211A0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Тезисы</w:t>
      </w:r>
      <w:r w:rsidRPr="00174BAE">
        <w:rPr>
          <w:rFonts w:ascii="Times New Roman" w:hAnsi="Times New Roman" w:cs="Times New Roman"/>
        </w:rPr>
        <w:t xml:space="preserve"> - </w:t>
      </w:r>
      <w:hyperlink r:id="rId8" w:anchor="tabs-tezisy1" w:history="1">
        <w:r w:rsidRPr="00CE0C0A">
          <w:rPr>
            <w:rStyle w:val="Hyperlink"/>
          </w:rPr>
          <w:t>https://www.antibiotic.ru/events/28-congress/#tabs-tezisy1</w:t>
        </w:r>
      </w:hyperlink>
      <w:r>
        <w:t xml:space="preserve"> </w:t>
      </w:r>
    </w:p>
    <w:p w14:paraId="2A402E30" w14:textId="77777777" w:rsidR="00F211A0" w:rsidRPr="000E410E" w:rsidRDefault="00F211A0" w:rsidP="00F211A0">
      <w:pPr>
        <w:pStyle w:val="ListParagraph"/>
        <w:numPr>
          <w:ilvl w:val="0"/>
          <w:numId w:val="1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0E410E">
        <w:rPr>
          <w:rFonts w:ascii="Times New Roman" w:hAnsi="Times New Roman" w:cs="Times New Roman"/>
        </w:rPr>
        <w:t xml:space="preserve">НМО – </w:t>
      </w:r>
      <w:hyperlink r:id="rId9" w:anchor="tabs-nmo" w:history="1">
        <w:r w:rsidRPr="000E410E">
          <w:rPr>
            <w:rStyle w:val="Hyperlink"/>
            <w:rFonts w:ascii="Times New Roman" w:hAnsi="Times New Roman" w:cs="Times New Roman"/>
          </w:rPr>
          <w:t>https://www.antibiotic.ru/events/28-congress/#tabs-nmo</w:t>
        </w:r>
      </w:hyperlink>
    </w:p>
    <w:p w14:paraId="7C939573" w14:textId="77777777" w:rsidR="002908D2" w:rsidRPr="00F211A0" w:rsidRDefault="002908D2" w:rsidP="00F211A0"/>
    <w:sectPr w:rsidR="002908D2" w:rsidRPr="00F211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B53AE"/>
    <w:multiLevelType w:val="hybridMultilevel"/>
    <w:tmpl w:val="168428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30666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74"/>
    <w:rsid w:val="00071EE0"/>
    <w:rsid w:val="00090828"/>
    <w:rsid w:val="000934D8"/>
    <w:rsid w:val="000E3A20"/>
    <w:rsid w:val="00114229"/>
    <w:rsid w:val="00114FA5"/>
    <w:rsid w:val="00123238"/>
    <w:rsid w:val="00127493"/>
    <w:rsid w:val="00174BAE"/>
    <w:rsid w:val="001B5F2B"/>
    <w:rsid w:val="00271058"/>
    <w:rsid w:val="00283874"/>
    <w:rsid w:val="002908D2"/>
    <w:rsid w:val="002F0962"/>
    <w:rsid w:val="003C412B"/>
    <w:rsid w:val="003E5E78"/>
    <w:rsid w:val="00445435"/>
    <w:rsid w:val="004739A0"/>
    <w:rsid w:val="00515D11"/>
    <w:rsid w:val="00536937"/>
    <w:rsid w:val="0059765E"/>
    <w:rsid w:val="005D2097"/>
    <w:rsid w:val="005D549F"/>
    <w:rsid w:val="00604AF7"/>
    <w:rsid w:val="00674981"/>
    <w:rsid w:val="00720503"/>
    <w:rsid w:val="00734111"/>
    <w:rsid w:val="00831B00"/>
    <w:rsid w:val="00854974"/>
    <w:rsid w:val="00861894"/>
    <w:rsid w:val="008F253D"/>
    <w:rsid w:val="008F4633"/>
    <w:rsid w:val="009950BB"/>
    <w:rsid w:val="00A32849"/>
    <w:rsid w:val="00A45373"/>
    <w:rsid w:val="00A47B96"/>
    <w:rsid w:val="00B11D6C"/>
    <w:rsid w:val="00C10370"/>
    <w:rsid w:val="00C23B8D"/>
    <w:rsid w:val="00D23E86"/>
    <w:rsid w:val="00D27091"/>
    <w:rsid w:val="00D51323"/>
    <w:rsid w:val="00D57B3C"/>
    <w:rsid w:val="00E005D4"/>
    <w:rsid w:val="00E42C99"/>
    <w:rsid w:val="00E65528"/>
    <w:rsid w:val="00EB5405"/>
    <w:rsid w:val="00F211A0"/>
    <w:rsid w:val="00F321EC"/>
    <w:rsid w:val="00F8205F"/>
    <w:rsid w:val="00F91AA0"/>
    <w:rsid w:val="00FD1BAD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3C5BC"/>
  <w15:chartTrackingRefBased/>
  <w15:docId w15:val="{3BF008F6-F45E-446D-AAE9-D6DDA952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B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B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11D6C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08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1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tibiotic.ru/events/28-congres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tibiotic.ru/events/28-congres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tibiotic.ru/events/28-congres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tibiotic.ru/events/28-congr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Anatoly</cp:lastModifiedBy>
  <cp:revision>7</cp:revision>
  <dcterms:created xsi:type="dcterms:W3CDTF">2026-04-28T13:32:00Z</dcterms:created>
  <dcterms:modified xsi:type="dcterms:W3CDTF">2026-04-29T07:22:00Z</dcterms:modified>
</cp:coreProperties>
</file>