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635" w:rsidRPr="002E74BE" w:rsidRDefault="009C0635" w:rsidP="00C029A2">
      <w:pPr>
        <w:ind w:firstLine="0"/>
        <w:jc w:val="center"/>
        <w:rPr>
          <w:color w:val="C00000"/>
          <w:sz w:val="36"/>
        </w:rPr>
      </w:pPr>
      <w:r w:rsidRPr="002E74BE">
        <w:rPr>
          <w:b/>
          <w:color w:val="C00000"/>
          <w:sz w:val="36"/>
        </w:rPr>
        <w:t>Всероссийская студенческая олимпиада по клинической фармакологии 2024</w:t>
      </w:r>
    </w:p>
    <w:p w:rsidR="009C0635" w:rsidRDefault="009C0635" w:rsidP="00C029A2"/>
    <w:p w:rsidR="00C029A2" w:rsidRPr="00937097" w:rsidRDefault="00C029A2" w:rsidP="00C029A2">
      <w:pPr>
        <w:ind w:firstLine="0"/>
        <w:rPr>
          <w:b/>
          <w:color w:val="2E74B5" w:themeColor="accent1" w:themeShade="BF"/>
          <w:sz w:val="32"/>
        </w:rPr>
      </w:pPr>
      <w:r>
        <w:rPr>
          <w:b/>
          <w:color w:val="2E74B5" w:themeColor="accent1" w:themeShade="BF"/>
          <w:sz w:val="32"/>
        </w:rPr>
        <w:t>К</w:t>
      </w:r>
      <w:r w:rsidRPr="00937097">
        <w:rPr>
          <w:b/>
          <w:color w:val="2E74B5" w:themeColor="accent1" w:themeShade="BF"/>
          <w:sz w:val="32"/>
        </w:rPr>
        <w:t>онкурс научных статей</w:t>
      </w:r>
    </w:p>
    <w:p w:rsidR="00C029A2" w:rsidRPr="00937097" w:rsidRDefault="00C029A2" w:rsidP="00C029A2">
      <w:pPr>
        <w:spacing w:line="240" w:lineRule="auto"/>
        <w:ind w:firstLine="0"/>
      </w:pPr>
    </w:p>
    <w:p w:rsidR="00C029A2" w:rsidRDefault="00C029A2" w:rsidP="00C029A2">
      <w:pPr>
        <w:spacing w:line="240" w:lineRule="auto"/>
        <w:ind w:firstLine="0"/>
      </w:pPr>
      <w:r>
        <w:rPr>
          <w:b/>
          <w:bCs/>
        </w:rPr>
        <w:t>1 место</w:t>
      </w:r>
    </w:p>
    <w:p w:rsidR="00C029A2" w:rsidRPr="00937097" w:rsidRDefault="00C029A2" w:rsidP="00C029A2">
      <w:pPr>
        <w:spacing w:line="240" w:lineRule="auto"/>
        <w:ind w:firstLine="0"/>
        <w:rPr>
          <w:b/>
          <w:i/>
        </w:rPr>
      </w:pPr>
      <w:r w:rsidRPr="00937097">
        <w:rPr>
          <w:b/>
          <w:i/>
        </w:rPr>
        <w:t>ФГБОУ ВО «ЧГУ им. И.Н. Ульянова», Чебоксары</w:t>
      </w:r>
    </w:p>
    <w:p w:rsidR="00C029A2" w:rsidRDefault="00C029A2" w:rsidP="00C029A2">
      <w:pPr>
        <w:pStyle w:val="1"/>
        <w:shd w:val="clear" w:color="auto" w:fill="FFFFFF"/>
        <w:spacing w:before="0" w:after="0"/>
        <w:jc w:val="both"/>
        <w:outlineLvl w:val="2"/>
      </w:pPr>
      <w:proofErr w:type="spellStart"/>
      <w:r>
        <w:rPr>
          <w:sz w:val="28"/>
          <w:szCs w:val="28"/>
        </w:rPr>
        <w:t>Фахме</w:t>
      </w:r>
      <w:proofErr w:type="spellEnd"/>
      <w:r>
        <w:rPr>
          <w:sz w:val="28"/>
          <w:szCs w:val="28"/>
        </w:rPr>
        <w:t xml:space="preserve"> Фатима </w:t>
      </w:r>
      <w:proofErr w:type="spellStart"/>
      <w:r>
        <w:rPr>
          <w:sz w:val="28"/>
          <w:szCs w:val="28"/>
        </w:rPr>
        <w:t>Атефовна</w:t>
      </w:r>
      <w:proofErr w:type="spellEnd"/>
    </w:p>
    <w:p w:rsidR="00C029A2" w:rsidRDefault="00C029A2" w:rsidP="00C029A2">
      <w:pPr>
        <w:pStyle w:val="1"/>
        <w:shd w:val="clear" w:color="auto" w:fill="FFFFFF"/>
        <w:spacing w:before="0" w:after="0"/>
        <w:jc w:val="both"/>
        <w:outlineLvl w:val="2"/>
      </w:pPr>
      <w:r>
        <w:rPr>
          <w:sz w:val="28"/>
          <w:szCs w:val="28"/>
        </w:rPr>
        <w:t>«РЕЗИСТЕНТНОСТЬ К КЛОПИДОГРЕЛУ У ПАЦИЕНТА С ПОВТОРНЫМИ ИНФАРКТАМИ МИОКАРДА»</w:t>
      </w:r>
    </w:p>
    <w:p w:rsidR="00C029A2" w:rsidRDefault="00C029A2" w:rsidP="00C029A2">
      <w:pPr>
        <w:pStyle w:val="1"/>
        <w:shd w:val="clear" w:color="auto" w:fill="FFFFFF"/>
        <w:spacing w:before="0" w:after="0"/>
        <w:jc w:val="both"/>
        <w:outlineLvl w:val="2"/>
        <w:rPr>
          <w:sz w:val="28"/>
          <w:szCs w:val="28"/>
        </w:rPr>
      </w:pPr>
    </w:p>
    <w:p w:rsidR="00C029A2" w:rsidRDefault="00C029A2" w:rsidP="00C029A2">
      <w:pPr>
        <w:spacing w:line="240" w:lineRule="auto"/>
        <w:ind w:firstLine="0"/>
      </w:pPr>
      <w:r>
        <w:rPr>
          <w:b/>
          <w:bCs/>
        </w:rPr>
        <w:t>2 место</w:t>
      </w:r>
    </w:p>
    <w:p w:rsidR="00C029A2" w:rsidRDefault="00C029A2" w:rsidP="00C029A2">
      <w:pPr>
        <w:spacing w:line="240" w:lineRule="auto"/>
        <w:ind w:firstLine="0"/>
      </w:pPr>
    </w:p>
    <w:p w:rsidR="00C029A2" w:rsidRPr="00937097" w:rsidRDefault="00C029A2" w:rsidP="00C029A2">
      <w:pPr>
        <w:spacing w:line="240" w:lineRule="auto"/>
        <w:ind w:firstLine="0"/>
        <w:rPr>
          <w:b/>
          <w:i/>
        </w:rPr>
      </w:pPr>
      <w:r w:rsidRPr="00937097">
        <w:rPr>
          <w:b/>
          <w:i/>
        </w:rPr>
        <w:t>ФГБОУ ВО СГМУ (</w:t>
      </w:r>
      <w:proofErr w:type="spellStart"/>
      <w:r w:rsidRPr="00937097">
        <w:rPr>
          <w:b/>
          <w:i/>
        </w:rPr>
        <w:t>г.Архангельск</w:t>
      </w:r>
      <w:proofErr w:type="spellEnd"/>
      <w:r w:rsidRPr="00937097">
        <w:rPr>
          <w:b/>
          <w:i/>
        </w:rPr>
        <w:t>) Минздрава России, Архангельск</w:t>
      </w:r>
    </w:p>
    <w:p w:rsidR="00C029A2" w:rsidRDefault="00C029A2" w:rsidP="00C029A2">
      <w:pPr>
        <w:pStyle w:val="1"/>
        <w:shd w:val="clear" w:color="auto" w:fill="FFFFFF"/>
        <w:spacing w:before="0" w:after="0"/>
        <w:jc w:val="both"/>
        <w:outlineLvl w:val="2"/>
      </w:pPr>
      <w:r>
        <w:rPr>
          <w:sz w:val="28"/>
          <w:szCs w:val="28"/>
        </w:rPr>
        <w:t xml:space="preserve">Комиссарова Дария Дмитриевна, </w:t>
      </w:r>
      <w:proofErr w:type="spellStart"/>
      <w:r>
        <w:rPr>
          <w:sz w:val="28"/>
          <w:szCs w:val="28"/>
        </w:rPr>
        <w:t>Заец</w:t>
      </w:r>
      <w:proofErr w:type="spellEnd"/>
      <w:r>
        <w:rPr>
          <w:sz w:val="28"/>
          <w:szCs w:val="28"/>
        </w:rPr>
        <w:t xml:space="preserve"> Варвара Владимировна </w:t>
      </w:r>
    </w:p>
    <w:p w:rsidR="00C029A2" w:rsidRDefault="00C029A2" w:rsidP="00C029A2">
      <w:pPr>
        <w:pStyle w:val="1"/>
        <w:shd w:val="clear" w:color="auto" w:fill="FFFFFF"/>
        <w:spacing w:before="0" w:after="0"/>
        <w:jc w:val="both"/>
        <w:outlineLvl w:val="2"/>
      </w:pPr>
      <w:r>
        <w:rPr>
          <w:sz w:val="28"/>
          <w:szCs w:val="28"/>
        </w:rPr>
        <w:t>«СРАВНИТЕЛЬНАЯ ХАРАКТЕРИСТИКА ОСТАТОЧНОЙ РЕАКТИВНОСТИ ТРОМБОЦИТОВ НА ФОНЕ ПРИЕМА ОРИГИНАЛЬНЫХ АНТИТРОМБОЦИТАРНЫХ ПРЕПАРАТОВ И ДЖЕНЕРИКОВ»</w:t>
      </w:r>
    </w:p>
    <w:p w:rsidR="00C029A2" w:rsidRDefault="00C029A2" w:rsidP="00C029A2">
      <w:pPr>
        <w:pStyle w:val="1"/>
        <w:shd w:val="clear" w:color="auto" w:fill="FFFFFF"/>
        <w:spacing w:before="0" w:after="0"/>
        <w:jc w:val="both"/>
        <w:outlineLvl w:val="2"/>
        <w:rPr>
          <w:sz w:val="28"/>
          <w:szCs w:val="28"/>
        </w:rPr>
      </w:pPr>
    </w:p>
    <w:p w:rsidR="00C029A2" w:rsidRPr="00937097" w:rsidRDefault="00C029A2" w:rsidP="00C029A2">
      <w:pPr>
        <w:spacing w:line="240" w:lineRule="auto"/>
        <w:ind w:firstLine="0"/>
        <w:rPr>
          <w:b/>
          <w:i/>
        </w:rPr>
      </w:pPr>
      <w:r w:rsidRPr="00937097">
        <w:rPr>
          <w:b/>
          <w:i/>
        </w:rPr>
        <w:t>ФГБОУВО ЮУГМУ Минздрава России, Челябинск</w:t>
      </w:r>
    </w:p>
    <w:p w:rsidR="00C029A2" w:rsidRDefault="00C029A2" w:rsidP="00C029A2">
      <w:pPr>
        <w:pStyle w:val="1"/>
        <w:shd w:val="clear" w:color="auto" w:fill="FFFFFF"/>
        <w:spacing w:before="0" w:after="0"/>
        <w:jc w:val="both"/>
        <w:outlineLvl w:val="2"/>
      </w:pPr>
      <w:proofErr w:type="spellStart"/>
      <w:r>
        <w:rPr>
          <w:sz w:val="28"/>
          <w:szCs w:val="28"/>
        </w:rPr>
        <w:t>Маяцкая</w:t>
      </w:r>
      <w:proofErr w:type="spellEnd"/>
      <w:r>
        <w:rPr>
          <w:sz w:val="28"/>
          <w:szCs w:val="28"/>
        </w:rPr>
        <w:t xml:space="preserve"> Маргарита Александровна, Савчук Екатерина Юрьевна, </w:t>
      </w:r>
      <w:proofErr w:type="spellStart"/>
      <w:r>
        <w:rPr>
          <w:sz w:val="28"/>
          <w:szCs w:val="28"/>
        </w:rPr>
        <w:t>Латыпова</w:t>
      </w:r>
      <w:proofErr w:type="spellEnd"/>
      <w:r>
        <w:rPr>
          <w:sz w:val="28"/>
          <w:szCs w:val="28"/>
        </w:rPr>
        <w:t xml:space="preserve"> Диана </w:t>
      </w:r>
      <w:proofErr w:type="spellStart"/>
      <w:r>
        <w:rPr>
          <w:sz w:val="28"/>
          <w:szCs w:val="28"/>
        </w:rPr>
        <w:t>Адиковна</w:t>
      </w:r>
      <w:proofErr w:type="spellEnd"/>
      <w:r>
        <w:rPr>
          <w:sz w:val="28"/>
          <w:szCs w:val="28"/>
        </w:rPr>
        <w:t>, Шатилова Полина Валерьевна, Мочалов Юрий Алексеевич</w:t>
      </w:r>
    </w:p>
    <w:p w:rsidR="00C029A2" w:rsidRDefault="00C029A2" w:rsidP="00C029A2">
      <w:pPr>
        <w:pStyle w:val="1"/>
        <w:shd w:val="clear" w:color="auto" w:fill="FFFFFF"/>
        <w:spacing w:before="0" w:after="0"/>
        <w:jc w:val="both"/>
        <w:outlineLvl w:val="2"/>
      </w:pPr>
      <w:r>
        <w:rPr>
          <w:sz w:val="28"/>
          <w:szCs w:val="28"/>
        </w:rPr>
        <w:t>«ПУТИ СТАНОВЛЕНИЯ ЛЕЧЕНИЯ ОНКОЛОГИЧЕСКИХ ЗАБОЛЕВАНИЙ С ИСПОЛЬЗОВАНИЕМ ТАРГЕТНОЙ ТЕРАПИИ ПОСРЕДСТВОМ ТЕРАТОНОСТИКИ»</w:t>
      </w:r>
    </w:p>
    <w:p w:rsidR="00C029A2" w:rsidRDefault="00C029A2" w:rsidP="00C029A2">
      <w:pPr>
        <w:pStyle w:val="1"/>
        <w:shd w:val="clear" w:color="auto" w:fill="FFFFFF"/>
        <w:spacing w:before="0" w:after="0"/>
        <w:jc w:val="both"/>
        <w:outlineLvl w:val="2"/>
        <w:rPr>
          <w:sz w:val="28"/>
          <w:szCs w:val="28"/>
        </w:rPr>
      </w:pPr>
    </w:p>
    <w:p w:rsidR="00C029A2" w:rsidRDefault="00C029A2" w:rsidP="00C029A2">
      <w:pPr>
        <w:pStyle w:val="1"/>
        <w:shd w:val="clear" w:color="auto" w:fill="FFFFFF"/>
        <w:spacing w:before="0" w:after="0"/>
        <w:jc w:val="both"/>
        <w:outlineLvl w:val="2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 место </w:t>
      </w:r>
    </w:p>
    <w:p w:rsidR="00C029A2" w:rsidRDefault="00C029A2" w:rsidP="00C029A2">
      <w:pPr>
        <w:pStyle w:val="1"/>
        <w:shd w:val="clear" w:color="auto" w:fill="FFFFFF"/>
        <w:spacing w:before="0" w:after="0"/>
        <w:jc w:val="both"/>
        <w:outlineLvl w:val="2"/>
        <w:rPr>
          <w:sz w:val="28"/>
          <w:szCs w:val="28"/>
        </w:rPr>
      </w:pPr>
    </w:p>
    <w:p w:rsidR="00C029A2" w:rsidRDefault="00C029A2" w:rsidP="00C029A2">
      <w:pPr>
        <w:spacing w:line="240" w:lineRule="auto"/>
        <w:ind w:firstLine="0"/>
      </w:pPr>
      <w:r w:rsidRPr="00B43FF6">
        <w:rPr>
          <w:b/>
          <w:i/>
        </w:rPr>
        <w:t xml:space="preserve">ФГБОУ ВО </w:t>
      </w:r>
      <w:proofErr w:type="spellStart"/>
      <w:r w:rsidRPr="00B43FF6">
        <w:rPr>
          <w:b/>
          <w:i/>
        </w:rPr>
        <w:t>СамГМУ</w:t>
      </w:r>
      <w:proofErr w:type="spellEnd"/>
      <w:r w:rsidRPr="00B43FF6">
        <w:rPr>
          <w:b/>
          <w:i/>
        </w:rPr>
        <w:t xml:space="preserve"> Минздрава России, Самара</w:t>
      </w:r>
    </w:p>
    <w:p w:rsidR="00C029A2" w:rsidRDefault="00C029A2" w:rsidP="00C029A2">
      <w:pPr>
        <w:pStyle w:val="1"/>
        <w:shd w:val="clear" w:color="auto" w:fill="FFFFFF"/>
        <w:spacing w:before="0" w:after="0"/>
        <w:jc w:val="both"/>
        <w:outlineLvl w:val="2"/>
      </w:pPr>
      <w:r>
        <w:rPr>
          <w:sz w:val="28"/>
          <w:szCs w:val="28"/>
        </w:rPr>
        <w:t>Красильникова Ольга Владимировна</w:t>
      </w:r>
    </w:p>
    <w:p w:rsidR="00C029A2" w:rsidRDefault="00C029A2" w:rsidP="00C029A2">
      <w:pPr>
        <w:pStyle w:val="1"/>
        <w:shd w:val="clear" w:color="auto" w:fill="FFFFFF"/>
        <w:spacing w:before="0" w:after="0"/>
        <w:jc w:val="both"/>
        <w:outlineLvl w:val="2"/>
      </w:pPr>
      <w:r>
        <w:rPr>
          <w:sz w:val="28"/>
          <w:szCs w:val="28"/>
        </w:rPr>
        <w:t>«ДОРЗАГЛИАТИН: ПЕРСПЕКТИВЫ ИСПОЛЬЗОВАНИЯ ДЛЯ ЛЕЧЕНИЯ САХАРНОГО ДИАБЕТА 2 ТИПА»</w:t>
      </w:r>
    </w:p>
    <w:p w:rsidR="00C029A2" w:rsidRDefault="00C029A2" w:rsidP="00C029A2">
      <w:pPr>
        <w:pStyle w:val="1"/>
        <w:shd w:val="clear" w:color="auto" w:fill="FFFFFF"/>
        <w:spacing w:before="0" w:after="0"/>
        <w:jc w:val="both"/>
        <w:outlineLvl w:val="2"/>
        <w:rPr>
          <w:sz w:val="28"/>
          <w:szCs w:val="28"/>
        </w:rPr>
      </w:pPr>
    </w:p>
    <w:p w:rsidR="00C029A2" w:rsidRPr="00B43FF6" w:rsidRDefault="00C029A2" w:rsidP="00C029A2">
      <w:pPr>
        <w:shd w:val="clear" w:color="auto" w:fill="FFFFFF"/>
        <w:spacing w:line="240" w:lineRule="auto"/>
        <w:ind w:firstLine="0"/>
        <w:rPr>
          <w:b/>
          <w:i/>
        </w:rPr>
      </w:pPr>
      <w:r w:rsidRPr="00B43FF6">
        <w:rPr>
          <w:b/>
          <w:i/>
        </w:rPr>
        <w:t>ФГБОУ ВО ЯГМУ Минздрава России, Ярославль</w:t>
      </w:r>
    </w:p>
    <w:p w:rsidR="00C029A2" w:rsidRDefault="00C029A2" w:rsidP="00C029A2">
      <w:pPr>
        <w:pStyle w:val="1"/>
        <w:shd w:val="clear" w:color="auto" w:fill="FFFFFF"/>
        <w:spacing w:before="0" w:after="0"/>
        <w:jc w:val="both"/>
        <w:outlineLvl w:val="2"/>
      </w:pPr>
      <w:proofErr w:type="spellStart"/>
      <w:r>
        <w:rPr>
          <w:sz w:val="28"/>
          <w:szCs w:val="28"/>
        </w:rPr>
        <w:t>Жеруков</w:t>
      </w:r>
      <w:proofErr w:type="spellEnd"/>
      <w:r>
        <w:rPr>
          <w:sz w:val="28"/>
          <w:szCs w:val="28"/>
        </w:rPr>
        <w:t xml:space="preserve"> Алан </w:t>
      </w:r>
      <w:proofErr w:type="spellStart"/>
      <w:r>
        <w:rPr>
          <w:sz w:val="28"/>
          <w:szCs w:val="28"/>
        </w:rPr>
        <w:t>Хасанович</w:t>
      </w:r>
      <w:proofErr w:type="spellEnd"/>
      <w:r>
        <w:rPr>
          <w:sz w:val="28"/>
          <w:szCs w:val="28"/>
        </w:rPr>
        <w:t xml:space="preserve">, Сергеев Кирилл Денисович, Рогачева Марина Александровна </w:t>
      </w:r>
    </w:p>
    <w:p w:rsidR="00C029A2" w:rsidRDefault="00C029A2" w:rsidP="00C029A2">
      <w:pPr>
        <w:pStyle w:val="1"/>
        <w:shd w:val="clear" w:color="auto" w:fill="FFFFFF"/>
        <w:spacing w:before="0" w:after="0"/>
        <w:jc w:val="both"/>
        <w:outlineLvl w:val="2"/>
      </w:pPr>
      <w:r>
        <w:rPr>
          <w:sz w:val="28"/>
          <w:szCs w:val="28"/>
        </w:rPr>
        <w:t>«ИНСТРУМЕНТЫ ОЦЕНКИ БЕЗОПАСНОСТИ НАЗНАЧЕНИЙ ЛЕКАРСТВЕННЫХ СРЕДСТВ В ГЕРИАТРИЧЕСКОЙ ПРАКТИКЕ»</w:t>
      </w:r>
    </w:p>
    <w:p w:rsidR="009C0635" w:rsidRPr="002E74BE" w:rsidRDefault="009C0635" w:rsidP="00C029A2">
      <w:pPr>
        <w:spacing w:line="240" w:lineRule="auto"/>
        <w:ind w:firstLine="0"/>
        <w:rPr>
          <w:b/>
          <w:color w:val="2E74B5" w:themeColor="accent1" w:themeShade="BF"/>
          <w:sz w:val="32"/>
        </w:rPr>
      </w:pPr>
      <w:r w:rsidRPr="002E74BE">
        <w:rPr>
          <w:b/>
          <w:color w:val="2E74B5" w:themeColor="accent1" w:themeShade="BF"/>
          <w:sz w:val="32"/>
        </w:rPr>
        <w:t>Конкурс личного первенства «</w:t>
      </w:r>
      <w:proofErr w:type="spellStart"/>
      <w:r w:rsidRPr="002E74BE">
        <w:rPr>
          <w:b/>
          <w:color w:val="2E74B5" w:themeColor="accent1" w:themeShade="BF"/>
          <w:sz w:val="32"/>
        </w:rPr>
        <w:t>Фармаконадзор</w:t>
      </w:r>
      <w:proofErr w:type="spellEnd"/>
      <w:r w:rsidRPr="002E74BE">
        <w:rPr>
          <w:b/>
          <w:color w:val="2E74B5" w:themeColor="accent1" w:themeShade="BF"/>
          <w:sz w:val="32"/>
        </w:rPr>
        <w:t xml:space="preserve"> в реальной клинической практике»</w:t>
      </w:r>
    </w:p>
    <w:p w:rsidR="002E74BE" w:rsidRDefault="002E74BE" w:rsidP="00C029A2">
      <w:pPr>
        <w:spacing w:line="240" w:lineRule="auto"/>
        <w:ind w:firstLine="0"/>
        <w:rPr>
          <w:b/>
          <w:sz w:val="32"/>
        </w:rPr>
      </w:pPr>
    </w:p>
    <w:p w:rsidR="009C0635" w:rsidRPr="002E74BE" w:rsidRDefault="009C0635" w:rsidP="00C029A2">
      <w:pPr>
        <w:spacing w:line="240" w:lineRule="auto"/>
        <w:ind w:firstLine="0"/>
        <w:rPr>
          <w:b/>
          <w:sz w:val="32"/>
        </w:rPr>
      </w:pPr>
      <w:r w:rsidRPr="002E74BE">
        <w:rPr>
          <w:b/>
          <w:sz w:val="32"/>
        </w:rPr>
        <w:lastRenderedPageBreak/>
        <w:t>1 место</w:t>
      </w:r>
    </w:p>
    <w:p w:rsidR="002E74BE" w:rsidRDefault="00817754" w:rsidP="00C029A2">
      <w:pPr>
        <w:spacing w:line="240" w:lineRule="auto"/>
        <w:ind w:firstLine="0"/>
      </w:pPr>
      <w:proofErr w:type="spellStart"/>
      <w:r w:rsidRPr="002E74BE">
        <w:t>Заец</w:t>
      </w:r>
      <w:proofErr w:type="spellEnd"/>
      <w:r w:rsidRPr="002E74BE">
        <w:t xml:space="preserve"> Варвара Владимировна</w:t>
      </w:r>
      <w:r w:rsidR="002E74BE" w:rsidRPr="002E74BE">
        <w:t>, ФГБОУ ВО СГМУ</w:t>
      </w:r>
      <w:r w:rsidR="002E74BE">
        <w:t xml:space="preserve"> (</w:t>
      </w:r>
      <w:proofErr w:type="spellStart"/>
      <w:r w:rsidR="002E74BE">
        <w:t>г.Архангельск</w:t>
      </w:r>
      <w:proofErr w:type="spellEnd"/>
      <w:r w:rsidR="002E74BE">
        <w:t>) Минздрава России, Архангельск</w:t>
      </w:r>
    </w:p>
    <w:p w:rsidR="002E74BE" w:rsidRDefault="002E74BE" w:rsidP="00C029A2">
      <w:pPr>
        <w:spacing w:line="240" w:lineRule="auto"/>
        <w:ind w:firstLine="0"/>
        <w:rPr>
          <w:b/>
          <w:sz w:val="32"/>
        </w:rPr>
      </w:pPr>
    </w:p>
    <w:p w:rsidR="009C0635" w:rsidRPr="002E74BE" w:rsidRDefault="009C0635" w:rsidP="00C029A2">
      <w:pPr>
        <w:spacing w:line="240" w:lineRule="auto"/>
        <w:ind w:firstLine="0"/>
        <w:rPr>
          <w:b/>
          <w:sz w:val="32"/>
        </w:rPr>
      </w:pPr>
      <w:r w:rsidRPr="002E74BE">
        <w:rPr>
          <w:b/>
          <w:sz w:val="32"/>
        </w:rPr>
        <w:t>2 место</w:t>
      </w:r>
    </w:p>
    <w:p w:rsidR="00817754" w:rsidRPr="002E74BE" w:rsidRDefault="00817754" w:rsidP="00C029A2">
      <w:pPr>
        <w:shd w:val="clear" w:color="auto" w:fill="FFFFFF"/>
        <w:spacing w:line="240" w:lineRule="auto"/>
        <w:ind w:firstLine="0"/>
      </w:pPr>
      <w:r w:rsidRPr="002E74BE">
        <w:t>Сергеев Кирилл Денисович, ФГБОУ ВО ЯГМУ Минздрава России, Ярославль</w:t>
      </w:r>
    </w:p>
    <w:p w:rsidR="00817754" w:rsidRPr="002E74BE" w:rsidRDefault="00817754" w:rsidP="00C029A2">
      <w:pPr>
        <w:shd w:val="clear" w:color="auto" w:fill="FFFFFF"/>
        <w:spacing w:line="240" w:lineRule="auto"/>
        <w:ind w:firstLine="0"/>
      </w:pPr>
      <w:r w:rsidRPr="00B832EB">
        <w:t>Волгина Светлана Васильевна</w:t>
      </w:r>
      <w:r>
        <w:t xml:space="preserve">, </w:t>
      </w:r>
      <w:r w:rsidRPr="002E74BE">
        <w:t>ФГБОУ ВО ВГМУ им. Н.Н. Бурденко Минздрава России, Воронеж</w:t>
      </w:r>
    </w:p>
    <w:p w:rsidR="00817754" w:rsidRDefault="00817754" w:rsidP="00C029A2">
      <w:pPr>
        <w:spacing w:line="240" w:lineRule="auto"/>
        <w:ind w:firstLine="0"/>
      </w:pPr>
    </w:p>
    <w:p w:rsidR="009C0635" w:rsidRPr="002E74BE" w:rsidRDefault="009C0635" w:rsidP="00C029A2">
      <w:pPr>
        <w:spacing w:line="240" w:lineRule="auto"/>
        <w:ind w:firstLine="0"/>
        <w:rPr>
          <w:b/>
          <w:sz w:val="32"/>
        </w:rPr>
      </w:pPr>
      <w:r w:rsidRPr="002E74BE">
        <w:rPr>
          <w:b/>
          <w:sz w:val="32"/>
        </w:rPr>
        <w:t>3 место</w:t>
      </w:r>
    </w:p>
    <w:p w:rsidR="009C0635" w:rsidRPr="002E74BE" w:rsidRDefault="00817754" w:rsidP="00C029A2">
      <w:pPr>
        <w:spacing w:line="240" w:lineRule="auto"/>
        <w:ind w:firstLine="0"/>
      </w:pPr>
      <w:r w:rsidRPr="002E74BE">
        <w:t>Пушкина Наталия Сергеевна, ФГБОУ ВО «ЧГУ им. И.Н. Ульянова»</w:t>
      </w:r>
      <w:r w:rsidR="002E74BE" w:rsidRPr="002E74BE">
        <w:t>, Чебоксары</w:t>
      </w:r>
    </w:p>
    <w:p w:rsidR="00817754" w:rsidRPr="002E74BE" w:rsidRDefault="00817754" w:rsidP="00C029A2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74BE">
        <w:rPr>
          <w:rFonts w:ascii="Times New Roman" w:eastAsia="Calibri" w:hAnsi="Times New Roman" w:cs="Times New Roman"/>
          <w:sz w:val="28"/>
          <w:szCs w:val="28"/>
        </w:rPr>
        <w:t xml:space="preserve">Юдин Илья Сергеевич, ФГБОУ ВО </w:t>
      </w:r>
      <w:proofErr w:type="spellStart"/>
      <w:r w:rsidRPr="002E74BE">
        <w:rPr>
          <w:rFonts w:ascii="Times New Roman" w:eastAsia="Calibri" w:hAnsi="Times New Roman" w:cs="Times New Roman"/>
          <w:sz w:val="28"/>
          <w:szCs w:val="28"/>
        </w:rPr>
        <w:t>СамГМУ</w:t>
      </w:r>
      <w:proofErr w:type="spellEnd"/>
      <w:r w:rsidRPr="002E74BE">
        <w:rPr>
          <w:rFonts w:ascii="Times New Roman" w:eastAsia="Calibri" w:hAnsi="Times New Roman" w:cs="Times New Roman"/>
          <w:sz w:val="28"/>
          <w:szCs w:val="28"/>
        </w:rPr>
        <w:t xml:space="preserve"> Минздрава России, Самара</w:t>
      </w:r>
    </w:p>
    <w:p w:rsidR="00817754" w:rsidRDefault="00817754" w:rsidP="00C029A2">
      <w:pPr>
        <w:spacing w:line="240" w:lineRule="auto"/>
        <w:ind w:firstLine="0"/>
      </w:pPr>
    </w:p>
    <w:p w:rsidR="009C0635" w:rsidRDefault="009C0635" w:rsidP="00C029A2">
      <w:pPr>
        <w:spacing w:line="240" w:lineRule="auto"/>
        <w:ind w:firstLine="0"/>
        <w:rPr>
          <w:color w:val="2E74B5" w:themeColor="accent1" w:themeShade="BF"/>
        </w:rPr>
      </w:pPr>
    </w:p>
    <w:p w:rsidR="00C029A2" w:rsidRPr="002E74BE" w:rsidRDefault="00C029A2" w:rsidP="00C029A2">
      <w:pPr>
        <w:spacing w:line="240" w:lineRule="auto"/>
        <w:ind w:firstLine="0"/>
        <w:rPr>
          <w:color w:val="2E74B5" w:themeColor="accent1" w:themeShade="BF"/>
        </w:rPr>
      </w:pPr>
    </w:p>
    <w:p w:rsidR="009C0635" w:rsidRPr="002E74BE" w:rsidRDefault="00226B3C" w:rsidP="00C029A2">
      <w:pPr>
        <w:spacing w:line="240" w:lineRule="auto"/>
        <w:ind w:firstLine="0"/>
        <w:rPr>
          <w:b/>
          <w:color w:val="2E74B5" w:themeColor="accent1" w:themeShade="BF"/>
          <w:sz w:val="32"/>
        </w:rPr>
      </w:pPr>
      <w:r w:rsidRPr="002E74BE">
        <w:rPr>
          <w:b/>
          <w:color w:val="2E74B5" w:themeColor="accent1" w:themeShade="BF"/>
          <w:sz w:val="32"/>
        </w:rPr>
        <w:t>К</w:t>
      </w:r>
      <w:r w:rsidR="009C0635" w:rsidRPr="002E74BE">
        <w:rPr>
          <w:b/>
          <w:color w:val="2E74B5" w:themeColor="accent1" w:themeShade="BF"/>
          <w:sz w:val="32"/>
        </w:rPr>
        <w:t>онкурс личного первенства «Рациональная фармакотерапия на основе доказательной медицины»</w:t>
      </w:r>
    </w:p>
    <w:p w:rsidR="002E74BE" w:rsidRDefault="002E74BE" w:rsidP="00C029A2">
      <w:pPr>
        <w:spacing w:line="240" w:lineRule="auto"/>
        <w:ind w:firstLine="0"/>
        <w:rPr>
          <w:b/>
          <w:sz w:val="32"/>
        </w:rPr>
      </w:pPr>
    </w:p>
    <w:p w:rsidR="009C0635" w:rsidRPr="002E74BE" w:rsidRDefault="009C0635" w:rsidP="00C029A2">
      <w:pPr>
        <w:spacing w:line="240" w:lineRule="auto"/>
        <w:ind w:firstLine="0"/>
        <w:rPr>
          <w:b/>
          <w:sz w:val="32"/>
        </w:rPr>
      </w:pPr>
      <w:r w:rsidRPr="002E74BE">
        <w:rPr>
          <w:b/>
          <w:sz w:val="32"/>
        </w:rPr>
        <w:t>1 место</w:t>
      </w:r>
    </w:p>
    <w:p w:rsidR="00817754" w:rsidRPr="002E74BE" w:rsidRDefault="00C91DFA" w:rsidP="00C029A2">
      <w:pPr>
        <w:shd w:val="clear" w:color="auto" w:fill="FFFFFF"/>
        <w:spacing w:line="240" w:lineRule="auto"/>
        <w:ind w:firstLine="0"/>
      </w:pPr>
      <w:proofErr w:type="spellStart"/>
      <w:r w:rsidRPr="00B832EB">
        <w:t>Крыжка</w:t>
      </w:r>
      <w:proofErr w:type="spellEnd"/>
      <w:r w:rsidRPr="00B832EB">
        <w:t xml:space="preserve"> Валерия Викторовна</w:t>
      </w:r>
      <w:r w:rsidR="00817754">
        <w:t xml:space="preserve">, </w:t>
      </w:r>
      <w:r w:rsidR="00817754" w:rsidRPr="002E74BE">
        <w:t>ФГБОУ ВО ВГМУ им. Н.Н. Бурденко Минздрава России, Воронеж</w:t>
      </w:r>
    </w:p>
    <w:p w:rsidR="00C91DFA" w:rsidRDefault="00C91DFA" w:rsidP="00C029A2">
      <w:pPr>
        <w:spacing w:line="240" w:lineRule="auto"/>
        <w:ind w:firstLine="0"/>
      </w:pPr>
    </w:p>
    <w:p w:rsidR="009C0635" w:rsidRPr="002E74BE" w:rsidRDefault="009C0635" w:rsidP="00C029A2">
      <w:pPr>
        <w:spacing w:line="240" w:lineRule="auto"/>
        <w:ind w:firstLine="0"/>
        <w:rPr>
          <w:b/>
          <w:sz w:val="32"/>
        </w:rPr>
      </w:pPr>
      <w:r w:rsidRPr="002E74BE">
        <w:rPr>
          <w:b/>
          <w:sz w:val="32"/>
        </w:rPr>
        <w:t>2 место</w:t>
      </w:r>
    </w:p>
    <w:p w:rsidR="009C0635" w:rsidRDefault="00C91DFA" w:rsidP="00C029A2">
      <w:pPr>
        <w:spacing w:line="240" w:lineRule="auto"/>
        <w:ind w:firstLine="0"/>
      </w:pPr>
      <w:proofErr w:type="spellStart"/>
      <w:r w:rsidRPr="002E74BE">
        <w:t>Колпащиков</w:t>
      </w:r>
      <w:proofErr w:type="spellEnd"/>
      <w:r w:rsidRPr="002E74BE">
        <w:t xml:space="preserve"> Кирилл Викторович</w:t>
      </w:r>
      <w:r w:rsidR="002E74BE" w:rsidRPr="002E74BE">
        <w:t>,</w:t>
      </w:r>
      <w:r>
        <w:t xml:space="preserve"> </w:t>
      </w:r>
      <w:r w:rsidRPr="002E74BE">
        <w:t>ФГБОУ ВО С</w:t>
      </w:r>
      <w:r w:rsidR="00817754" w:rsidRPr="002E74BE">
        <w:t>ГМУ</w:t>
      </w:r>
      <w:r>
        <w:t xml:space="preserve"> </w:t>
      </w:r>
      <w:r w:rsidR="00817754">
        <w:t>(</w:t>
      </w:r>
      <w:proofErr w:type="spellStart"/>
      <w:r w:rsidR="00817754">
        <w:t>г.</w:t>
      </w:r>
      <w:r w:rsidR="009C0635">
        <w:t>Архангельск</w:t>
      </w:r>
      <w:proofErr w:type="spellEnd"/>
      <w:r w:rsidR="00817754">
        <w:t>) Минздрава России</w:t>
      </w:r>
      <w:r w:rsidR="002E74BE">
        <w:t>, Архангельск</w:t>
      </w:r>
    </w:p>
    <w:p w:rsidR="002E74BE" w:rsidRDefault="002E74BE" w:rsidP="00C029A2">
      <w:pPr>
        <w:spacing w:line="240" w:lineRule="auto"/>
        <w:ind w:firstLine="0"/>
        <w:rPr>
          <w:b/>
          <w:sz w:val="32"/>
        </w:rPr>
      </w:pPr>
    </w:p>
    <w:p w:rsidR="009C0635" w:rsidRPr="002E74BE" w:rsidRDefault="009C0635" w:rsidP="00C029A2">
      <w:pPr>
        <w:spacing w:line="240" w:lineRule="auto"/>
        <w:ind w:firstLine="0"/>
        <w:rPr>
          <w:b/>
          <w:sz w:val="32"/>
        </w:rPr>
      </w:pPr>
      <w:r w:rsidRPr="002E74BE">
        <w:rPr>
          <w:b/>
          <w:sz w:val="32"/>
        </w:rPr>
        <w:t>3 место</w:t>
      </w:r>
    </w:p>
    <w:p w:rsidR="00226B3C" w:rsidRPr="002E74BE" w:rsidRDefault="00226B3C" w:rsidP="00C029A2">
      <w:pPr>
        <w:spacing w:line="240" w:lineRule="auto"/>
        <w:ind w:firstLine="0"/>
      </w:pPr>
      <w:r w:rsidRPr="002E74BE">
        <w:t xml:space="preserve">Назаренко Никита Сергеевич, </w:t>
      </w:r>
      <w:r w:rsidR="002E74BE" w:rsidRPr="002E74BE">
        <w:t>ФГБОУ ВО «ЧГУ им. И.Н. Ульянова», Чебоксары</w:t>
      </w:r>
    </w:p>
    <w:p w:rsidR="002E74BE" w:rsidRPr="002E74BE" w:rsidRDefault="00C91DFA" w:rsidP="00C029A2">
      <w:pPr>
        <w:spacing w:line="240" w:lineRule="auto"/>
        <w:ind w:firstLine="0"/>
      </w:pPr>
      <w:r w:rsidRPr="002E74BE">
        <w:t xml:space="preserve">Красильникова Ольга Владимировна, </w:t>
      </w:r>
      <w:r w:rsidR="002E74BE" w:rsidRPr="002E74BE">
        <w:t xml:space="preserve">ФГБОУ ВО </w:t>
      </w:r>
      <w:proofErr w:type="spellStart"/>
      <w:r w:rsidR="002E74BE" w:rsidRPr="002E74BE">
        <w:t>СамГМУ</w:t>
      </w:r>
      <w:proofErr w:type="spellEnd"/>
      <w:r w:rsidR="002E74BE" w:rsidRPr="002E74BE">
        <w:t xml:space="preserve"> Минздрава России, Самара </w:t>
      </w:r>
    </w:p>
    <w:p w:rsidR="009C0635" w:rsidRPr="002E74BE" w:rsidRDefault="00C91DFA" w:rsidP="00C029A2">
      <w:pPr>
        <w:spacing w:line="240" w:lineRule="auto"/>
        <w:ind w:firstLine="0"/>
      </w:pPr>
      <w:r w:rsidRPr="002E74BE">
        <w:t xml:space="preserve">Гриценко Елизавета Алексеевна, </w:t>
      </w:r>
      <w:proofErr w:type="spellStart"/>
      <w:r w:rsidRPr="002E74BE">
        <w:t>Сеченовский</w:t>
      </w:r>
      <w:proofErr w:type="spellEnd"/>
      <w:r w:rsidRPr="002E74BE">
        <w:t xml:space="preserve"> университет</w:t>
      </w:r>
      <w:r w:rsidR="002E74BE" w:rsidRPr="002E74BE">
        <w:t>, Москва</w:t>
      </w:r>
    </w:p>
    <w:p w:rsidR="00C91DFA" w:rsidRDefault="00C91DFA" w:rsidP="00C029A2">
      <w:pPr>
        <w:spacing w:line="240" w:lineRule="auto"/>
        <w:ind w:firstLine="0"/>
      </w:pPr>
    </w:p>
    <w:p w:rsidR="00C029A2" w:rsidRDefault="00C029A2" w:rsidP="00C029A2">
      <w:pPr>
        <w:spacing w:line="240" w:lineRule="auto"/>
        <w:ind w:firstLine="0"/>
      </w:pPr>
    </w:p>
    <w:p w:rsidR="00C029A2" w:rsidRDefault="00C029A2" w:rsidP="00C029A2">
      <w:pPr>
        <w:spacing w:line="240" w:lineRule="auto"/>
        <w:ind w:firstLine="0"/>
      </w:pPr>
    </w:p>
    <w:p w:rsidR="009C0635" w:rsidRPr="002E74BE" w:rsidRDefault="002E74BE" w:rsidP="00C029A2">
      <w:pPr>
        <w:spacing w:line="240" w:lineRule="auto"/>
        <w:ind w:firstLine="0"/>
        <w:rPr>
          <w:b/>
          <w:color w:val="2E74B5" w:themeColor="accent1" w:themeShade="BF"/>
          <w:sz w:val="32"/>
        </w:rPr>
      </w:pPr>
      <w:r w:rsidRPr="002E74BE">
        <w:rPr>
          <w:b/>
          <w:color w:val="2E74B5" w:themeColor="accent1" w:themeShade="BF"/>
          <w:sz w:val="32"/>
        </w:rPr>
        <w:t>К</w:t>
      </w:r>
      <w:r w:rsidR="009C0635" w:rsidRPr="002E74BE">
        <w:rPr>
          <w:b/>
          <w:color w:val="2E74B5" w:themeColor="accent1" w:themeShade="BF"/>
          <w:sz w:val="32"/>
        </w:rPr>
        <w:t xml:space="preserve">онкурс личного первенства «Персонифицированный подход к </w:t>
      </w:r>
      <w:proofErr w:type="spellStart"/>
      <w:r w:rsidR="009C0635" w:rsidRPr="002E74BE">
        <w:rPr>
          <w:b/>
          <w:color w:val="2E74B5" w:themeColor="accent1" w:themeShade="BF"/>
          <w:sz w:val="32"/>
        </w:rPr>
        <w:t>антитромботической</w:t>
      </w:r>
      <w:proofErr w:type="spellEnd"/>
      <w:r w:rsidR="009C0635" w:rsidRPr="002E74BE">
        <w:rPr>
          <w:b/>
          <w:color w:val="2E74B5" w:themeColor="accent1" w:themeShade="BF"/>
          <w:sz w:val="32"/>
        </w:rPr>
        <w:t xml:space="preserve"> терапии»</w:t>
      </w:r>
    </w:p>
    <w:p w:rsidR="009C0635" w:rsidRPr="002E74BE" w:rsidRDefault="009C0635" w:rsidP="00C029A2">
      <w:pPr>
        <w:spacing w:line="240" w:lineRule="auto"/>
        <w:ind w:firstLine="0"/>
        <w:rPr>
          <w:b/>
          <w:sz w:val="32"/>
        </w:rPr>
      </w:pPr>
      <w:r w:rsidRPr="002E74BE">
        <w:rPr>
          <w:b/>
          <w:sz w:val="32"/>
        </w:rPr>
        <w:t>1 место</w:t>
      </w:r>
    </w:p>
    <w:p w:rsidR="002E74BE" w:rsidRDefault="007A6367" w:rsidP="00C029A2">
      <w:pPr>
        <w:spacing w:line="240" w:lineRule="auto"/>
        <w:ind w:firstLine="0"/>
      </w:pPr>
      <w:r w:rsidRPr="002E74BE">
        <w:t xml:space="preserve">Комиссарова Дария Дмитриевна, </w:t>
      </w:r>
      <w:r w:rsidR="002E74BE" w:rsidRPr="002E74BE">
        <w:t>ФГБОУ ВО СГМУ</w:t>
      </w:r>
      <w:r w:rsidR="002E74BE">
        <w:t xml:space="preserve"> (</w:t>
      </w:r>
      <w:proofErr w:type="spellStart"/>
      <w:r w:rsidR="002E74BE">
        <w:t>г.Архангельск</w:t>
      </w:r>
      <w:proofErr w:type="spellEnd"/>
      <w:r w:rsidR="002E74BE">
        <w:t>) Минздрава России, Архангельск</w:t>
      </w:r>
    </w:p>
    <w:p w:rsidR="007A6367" w:rsidRDefault="007A6367" w:rsidP="00C029A2">
      <w:pPr>
        <w:spacing w:line="240" w:lineRule="auto"/>
        <w:ind w:firstLine="0"/>
      </w:pPr>
      <w:proofErr w:type="spellStart"/>
      <w:r w:rsidRPr="00B205B5">
        <w:t>Пархонюк</w:t>
      </w:r>
      <w:proofErr w:type="spellEnd"/>
      <w:r w:rsidRPr="00B205B5">
        <w:t xml:space="preserve"> Илья Игоревич</w:t>
      </w:r>
      <w:r>
        <w:t>, ФГБОУ ВО</w:t>
      </w:r>
      <w:r w:rsidRPr="00B205B5">
        <w:t xml:space="preserve"> </w:t>
      </w:r>
      <w:r w:rsidRPr="002E74BE">
        <w:t xml:space="preserve">СГМУ имени </w:t>
      </w:r>
      <w:proofErr w:type="spellStart"/>
      <w:r w:rsidRPr="002E74BE">
        <w:t>В.И.Разумовского</w:t>
      </w:r>
      <w:proofErr w:type="spellEnd"/>
      <w:r>
        <w:t xml:space="preserve"> Минздрава России</w:t>
      </w:r>
      <w:r w:rsidR="002E74BE">
        <w:t>, Саратов</w:t>
      </w:r>
    </w:p>
    <w:p w:rsidR="007A6367" w:rsidRDefault="007A6367" w:rsidP="00C029A2">
      <w:pPr>
        <w:spacing w:line="240" w:lineRule="auto"/>
        <w:ind w:firstLine="0"/>
      </w:pPr>
    </w:p>
    <w:p w:rsidR="009C0635" w:rsidRPr="002E74BE" w:rsidRDefault="009C0635" w:rsidP="00C029A2">
      <w:pPr>
        <w:spacing w:line="240" w:lineRule="auto"/>
        <w:ind w:firstLine="0"/>
        <w:rPr>
          <w:b/>
          <w:sz w:val="32"/>
        </w:rPr>
      </w:pPr>
      <w:r w:rsidRPr="002E74BE">
        <w:rPr>
          <w:b/>
          <w:sz w:val="32"/>
        </w:rPr>
        <w:t>2 место</w:t>
      </w:r>
    </w:p>
    <w:p w:rsidR="009C0635" w:rsidRPr="002E74BE" w:rsidRDefault="007A6367" w:rsidP="00C029A2">
      <w:pPr>
        <w:shd w:val="clear" w:color="auto" w:fill="FFFFFF"/>
        <w:spacing w:line="240" w:lineRule="auto"/>
        <w:ind w:firstLine="0"/>
      </w:pPr>
      <w:r w:rsidRPr="002E74BE">
        <w:t>Рогачева Марина Александровна, ФГБОУ ВО ЯГМУ Минздрава России, Ярославль</w:t>
      </w:r>
    </w:p>
    <w:p w:rsidR="007A6367" w:rsidRDefault="007A6367" w:rsidP="00C029A2">
      <w:pPr>
        <w:shd w:val="clear" w:color="auto" w:fill="FFFFFF"/>
        <w:spacing w:line="240" w:lineRule="auto"/>
        <w:rPr>
          <w:rFonts w:cs="Arial"/>
          <w:color w:val="222222"/>
        </w:rPr>
      </w:pPr>
    </w:p>
    <w:p w:rsidR="00C029A2" w:rsidRPr="007A6367" w:rsidRDefault="00C029A2" w:rsidP="00C029A2">
      <w:pPr>
        <w:shd w:val="clear" w:color="auto" w:fill="FFFFFF"/>
        <w:spacing w:line="240" w:lineRule="auto"/>
        <w:rPr>
          <w:rFonts w:cs="Arial"/>
          <w:color w:val="222222"/>
        </w:rPr>
      </w:pPr>
      <w:bookmarkStart w:id="0" w:name="_GoBack"/>
      <w:bookmarkEnd w:id="0"/>
    </w:p>
    <w:p w:rsidR="00C029A2" w:rsidRDefault="00C029A2" w:rsidP="00C029A2">
      <w:pPr>
        <w:spacing w:line="240" w:lineRule="auto"/>
        <w:ind w:firstLine="0"/>
        <w:rPr>
          <w:b/>
          <w:color w:val="2E74B5" w:themeColor="accent1" w:themeShade="BF"/>
          <w:sz w:val="32"/>
        </w:rPr>
      </w:pPr>
    </w:p>
    <w:p w:rsidR="009C0635" w:rsidRPr="002E74BE" w:rsidRDefault="009C0635" w:rsidP="00C029A2">
      <w:pPr>
        <w:spacing w:line="240" w:lineRule="auto"/>
        <w:ind w:firstLine="0"/>
        <w:rPr>
          <w:b/>
          <w:color w:val="2E74B5" w:themeColor="accent1" w:themeShade="BF"/>
          <w:sz w:val="32"/>
        </w:rPr>
      </w:pPr>
      <w:r w:rsidRPr="002E74BE">
        <w:rPr>
          <w:b/>
          <w:color w:val="2E74B5" w:themeColor="accent1" w:themeShade="BF"/>
          <w:sz w:val="32"/>
        </w:rPr>
        <w:t>Конкурс видеороликов со СТЭМ на тему «Цифровое будущее врача -клинического фармаколога»</w:t>
      </w:r>
    </w:p>
    <w:p w:rsidR="009C0635" w:rsidRDefault="009C0635" w:rsidP="00C029A2">
      <w:pPr>
        <w:rPr>
          <w:b/>
          <w:u w:val="single"/>
        </w:rPr>
      </w:pPr>
    </w:p>
    <w:p w:rsidR="002E74BE" w:rsidRDefault="002E74BE" w:rsidP="00C029A2">
      <w:pPr>
        <w:spacing w:line="240" w:lineRule="auto"/>
        <w:ind w:firstLine="0"/>
        <w:rPr>
          <w:b/>
          <w:sz w:val="32"/>
        </w:rPr>
      </w:pPr>
      <w:r w:rsidRPr="002E74BE">
        <w:rPr>
          <w:b/>
          <w:sz w:val="32"/>
        </w:rPr>
        <w:t>1 место</w:t>
      </w:r>
    </w:p>
    <w:p w:rsidR="00937097" w:rsidRPr="002E74BE" w:rsidRDefault="00937097" w:rsidP="00C029A2">
      <w:pPr>
        <w:spacing w:line="240" w:lineRule="auto"/>
        <w:ind w:firstLine="0"/>
      </w:pPr>
      <w:r w:rsidRPr="002E74BE">
        <w:t>ФГБОУ ВО «ЧГУ им. И.Н. Ульянова», Чебоксары</w:t>
      </w:r>
    </w:p>
    <w:p w:rsidR="00937097" w:rsidRPr="002E74BE" w:rsidRDefault="00937097" w:rsidP="00C029A2">
      <w:pPr>
        <w:spacing w:line="240" w:lineRule="auto"/>
        <w:ind w:firstLine="0"/>
        <w:rPr>
          <w:b/>
          <w:sz w:val="32"/>
        </w:rPr>
      </w:pPr>
    </w:p>
    <w:p w:rsidR="002E74BE" w:rsidRDefault="002E74BE" w:rsidP="00C029A2">
      <w:pPr>
        <w:spacing w:line="240" w:lineRule="auto"/>
        <w:ind w:firstLine="0"/>
        <w:rPr>
          <w:b/>
          <w:sz w:val="32"/>
        </w:rPr>
      </w:pPr>
      <w:r>
        <w:rPr>
          <w:b/>
          <w:sz w:val="32"/>
        </w:rPr>
        <w:t>2</w:t>
      </w:r>
      <w:r w:rsidRPr="002E74BE">
        <w:rPr>
          <w:b/>
          <w:sz w:val="32"/>
        </w:rPr>
        <w:t xml:space="preserve"> место</w:t>
      </w:r>
    </w:p>
    <w:p w:rsidR="00937097" w:rsidRDefault="00937097" w:rsidP="00C029A2">
      <w:pPr>
        <w:spacing w:line="240" w:lineRule="auto"/>
        <w:ind w:firstLine="0"/>
      </w:pPr>
      <w:r w:rsidRPr="002E74BE">
        <w:t>ФГБОУ ВО СГМУ</w:t>
      </w:r>
      <w:r>
        <w:t xml:space="preserve"> (</w:t>
      </w:r>
      <w:proofErr w:type="spellStart"/>
      <w:r>
        <w:t>г.Архангельск</w:t>
      </w:r>
      <w:proofErr w:type="spellEnd"/>
      <w:r>
        <w:t>) Минздрава России, Архангельск</w:t>
      </w:r>
    </w:p>
    <w:p w:rsidR="00937097" w:rsidRPr="002E74BE" w:rsidRDefault="00937097" w:rsidP="00C029A2">
      <w:pPr>
        <w:spacing w:line="240" w:lineRule="auto"/>
        <w:ind w:firstLine="0"/>
        <w:rPr>
          <w:b/>
          <w:sz w:val="32"/>
        </w:rPr>
      </w:pPr>
    </w:p>
    <w:p w:rsidR="002E74BE" w:rsidRPr="002E74BE" w:rsidRDefault="002E74BE" w:rsidP="00C029A2">
      <w:pPr>
        <w:spacing w:line="240" w:lineRule="auto"/>
        <w:ind w:firstLine="0"/>
        <w:rPr>
          <w:b/>
          <w:sz w:val="32"/>
        </w:rPr>
      </w:pPr>
      <w:r>
        <w:rPr>
          <w:b/>
          <w:sz w:val="32"/>
        </w:rPr>
        <w:t>3</w:t>
      </w:r>
      <w:r w:rsidRPr="002E74BE">
        <w:rPr>
          <w:b/>
          <w:sz w:val="32"/>
        </w:rPr>
        <w:t xml:space="preserve"> место</w:t>
      </w:r>
    </w:p>
    <w:p w:rsidR="002E74BE" w:rsidRDefault="00937097" w:rsidP="00C029A2">
      <w:pPr>
        <w:spacing w:line="240" w:lineRule="auto"/>
        <w:ind w:firstLine="0"/>
      </w:pPr>
      <w:r w:rsidRPr="00937097">
        <w:t xml:space="preserve">ФГБОУ ВО ЮУГМУ Минздрава России, </w:t>
      </w:r>
      <w:r>
        <w:t>Челябинск</w:t>
      </w:r>
    </w:p>
    <w:p w:rsidR="00937097" w:rsidRDefault="00937097" w:rsidP="00C029A2">
      <w:pPr>
        <w:spacing w:line="240" w:lineRule="auto"/>
        <w:ind w:firstLine="0"/>
      </w:pPr>
    </w:p>
    <w:p w:rsidR="00937097" w:rsidRDefault="00937097" w:rsidP="00C029A2">
      <w:pPr>
        <w:spacing w:line="240" w:lineRule="auto"/>
        <w:ind w:firstLine="0"/>
      </w:pPr>
    </w:p>
    <w:sectPr w:rsidR="009370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3698"/>
    <w:multiLevelType w:val="hybridMultilevel"/>
    <w:tmpl w:val="A66E3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52712"/>
    <w:multiLevelType w:val="hybridMultilevel"/>
    <w:tmpl w:val="08449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35"/>
    <w:rsid w:val="00226B3C"/>
    <w:rsid w:val="002E74BE"/>
    <w:rsid w:val="007A6367"/>
    <w:rsid w:val="00817754"/>
    <w:rsid w:val="00937097"/>
    <w:rsid w:val="009818CF"/>
    <w:rsid w:val="009C0635"/>
    <w:rsid w:val="00B43FF6"/>
    <w:rsid w:val="00C029A2"/>
    <w:rsid w:val="00C9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2CBDB"/>
  <w15:chartTrackingRefBased/>
  <w15:docId w15:val="{FAAE99E9-DD6D-49E2-B3F0-10D3B741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635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9C0635"/>
    <w:pPr>
      <w:suppressAutoHyphens/>
      <w:spacing w:before="280" w:after="280" w:line="240" w:lineRule="auto"/>
      <w:ind w:firstLine="0"/>
      <w:jc w:val="left"/>
    </w:pPr>
    <w:rPr>
      <w:rFonts w:eastAsia="Times New Roman"/>
      <w:kern w:val="2"/>
      <w:sz w:val="24"/>
      <w:szCs w:val="24"/>
      <w:lang w:eastAsia="ru-RU" w:bidi="hi-IN"/>
    </w:rPr>
  </w:style>
  <w:style w:type="table" w:styleId="a3">
    <w:name w:val="Table Grid"/>
    <w:basedOn w:val="a1"/>
    <w:rsid w:val="00226B3C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226B3C"/>
    <w:rPr>
      <w:i/>
      <w:iCs/>
    </w:rPr>
  </w:style>
  <w:style w:type="paragraph" w:styleId="a5">
    <w:name w:val="List Paragraph"/>
    <w:basedOn w:val="a"/>
    <w:uiPriority w:val="34"/>
    <w:qFormat/>
    <w:rsid w:val="007A6367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79053920211</dc:creator>
  <cp:keywords/>
  <dc:description/>
  <cp:lastModifiedBy>79053920211</cp:lastModifiedBy>
  <cp:revision>2</cp:revision>
  <dcterms:created xsi:type="dcterms:W3CDTF">2024-04-27T07:12:00Z</dcterms:created>
  <dcterms:modified xsi:type="dcterms:W3CDTF">2024-04-27T08:31:00Z</dcterms:modified>
</cp:coreProperties>
</file>